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57" w:rsidRPr="009A04C5" w:rsidRDefault="00B12957" w:rsidP="00FC4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sr-Latn-CS"/>
        </w:rPr>
      </w:pPr>
      <w:r>
        <w:rPr>
          <w:rFonts w:ascii="Times New Roman" w:hAnsi="Times New Roman" w:cs="Times New Roman"/>
          <w:color w:val="000000"/>
          <w:lang w:val="sr-Latn-CS"/>
        </w:rPr>
        <w:t xml:space="preserve">Ukupno strana: </w:t>
      </w:r>
      <w:r w:rsidR="0044303C">
        <w:rPr>
          <w:rFonts w:ascii="Times New Roman" w:hAnsi="Times New Roman" w:cs="Times New Roman"/>
          <w:color w:val="000000"/>
          <w:lang w:val="sr-Latn-CS"/>
        </w:rPr>
        <w:t>9</w:t>
      </w:r>
    </w:p>
    <w:p w:rsidR="002C21D4" w:rsidRDefault="002C21D4" w:rsidP="006C720B">
      <w:pPr>
        <w:spacing w:after="0" w:line="240" w:lineRule="auto"/>
        <w:rPr>
          <w:rFonts w:ascii="Times New Roman" w:hAnsi="Times New Roman" w:cs="Times New Roman"/>
          <w:sz w:val="36"/>
          <w:szCs w:val="36"/>
          <w:lang w:val="sr-Latn-RS"/>
        </w:rPr>
      </w:pPr>
    </w:p>
    <w:p w:rsidR="00676F94" w:rsidRPr="00676F94" w:rsidRDefault="00676F94" w:rsidP="006C72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E0553" w:rsidRPr="006C720B" w:rsidRDefault="005E0553" w:rsidP="006C720B">
      <w:pPr>
        <w:spacing w:after="0" w:line="240" w:lineRule="auto"/>
        <w:rPr>
          <w:rFonts w:ascii="Times New Roman" w:hAnsi="Times New Roman" w:cs="Times New Roman"/>
          <w:sz w:val="36"/>
          <w:szCs w:val="36"/>
          <w:lang w:val="sr-Latn-RS"/>
        </w:rPr>
      </w:pPr>
      <w:r w:rsidRPr="006C720B">
        <w:rPr>
          <w:rFonts w:ascii="Times New Roman" w:hAnsi="Times New Roman" w:cs="Times New Roman"/>
          <w:sz w:val="36"/>
          <w:szCs w:val="36"/>
          <w:lang w:val="sr-Latn-RS"/>
        </w:rPr>
        <w:t>BEZBEDNOSNI LIST</w:t>
      </w:r>
    </w:p>
    <w:p w:rsidR="00676F94" w:rsidRDefault="00676F94" w:rsidP="00FC4D1B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5E0553" w:rsidRPr="009A04C5" w:rsidRDefault="00E5128F" w:rsidP="00FC4D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lang w:val="sr-Latn-CS"/>
        </w:rPr>
        <w:t xml:space="preserve"> </w:t>
      </w:r>
    </w:p>
    <w:p w:rsidR="006C720B" w:rsidRDefault="006C720B" w:rsidP="006C720B">
      <w:pPr>
        <w:spacing w:line="240" w:lineRule="auto"/>
        <w:rPr>
          <w:rFonts w:ascii="Times New Roman" w:hAnsi="Times New Roman" w:cs="Times New Roman"/>
          <w:color w:val="000000"/>
          <w:lang w:val="sr-Latn-CS"/>
        </w:rPr>
      </w:pPr>
      <w:r w:rsidRPr="009A04C5">
        <w:rPr>
          <w:rFonts w:ascii="Times New Roman" w:hAnsi="Times New Roman" w:cs="Times New Roman"/>
          <w:lang w:val="sr-Latn-CS"/>
        </w:rPr>
        <w:t>Datum</w:t>
      </w:r>
      <w:r>
        <w:rPr>
          <w:rFonts w:ascii="Times New Roman" w:hAnsi="Times New Roman" w:cs="Times New Roman"/>
          <w:lang w:val="sr-Latn-CS"/>
        </w:rPr>
        <w:t xml:space="preserve"> </w:t>
      </w:r>
      <w:r w:rsidR="002C36FB">
        <w:rPr>
          <w:rFonts w:ascii="Times New Roman" w:hAnsi="Times New Roman" w:cs="Times New Roman"/>
          <w:lang w:val="sr-Latn-RS"/>
        </w:rPr>
        <w:t>izrade</w:t>
      </w:r>
      <w:r w:rsidRPr="009A04C5">
        <w:rPr>
          <w:rFonts w:ascii="Times New Roman" w:hAnsi="Times New Roman" w:cs="Times New Roman"/>
          <w:lang w:val="sr-Latn-CS"/>
        </w:rPr>
        <w:t xml:space="preserve">: </w:t>
      </w:r>
      <w:r w:rsidR="006A72C5">
        <w:rPr>
          <w:rFonts w:ascii="Times New Roman" w:hAnsi="Times New Roman" w:cs="Times New Roman"/>
          <w:lang w:val="sr-Latn-CS"/>
        </w:rPr>
        <w:t>decembar, 2012</w:t>
      </w:r>
      <w:r>
        <w:rPr>
          <w:rFonts w:ascii="Times New Roman" w:hAnsi="Times New Roman" w:cs="Times New Roman"/>
          <w:lang w:val="sr-Latn-CS"/>
        </w:rPr>
        <w:t xml:space="preserve">                                 </w:t>
      </w:r>
      <w:r w:rsidRPr="009A04C5">
        <w:rPr>
          <w:rFonts w:ascii="Times New Roman" w:hAnsi="Times New Roman" w:cs="Times New Roman"/>
          <w:lang w:val="sr-Latn-CS"/>
        </w:rPr>
        <w:t xml:space="preserve">Izdanje: </w:t>
      </w:r>
      <w:r w:rsidR="006A72C5"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Latn-CS"/>
        </w:rPr>
        <w:t xml:space="preserve">                                                 </w:t>
      </w:r>
      <w:r w:rsidRPr="009A04C5">
        <w:rPr>
          <w:rFonts w:ascii="Times New Roman" w:hAnsi="Times New Roman" w:cs="Times New Roman"/>
          <w:color w:val="000000"/>
          <w:lang w:val="sr-Latn-CS"/>
        </w:rPr>
        <w:t>Izmena: /</w:t>
      </w:r>
    </w:p>
    <w:p w:rsidR="006C720B" w:rsidRPr="00BC22EF" w:rsidRDefault="006C720B" w:rsidP="006C720B">
      <w:pPr>
        <w:spacing w:line="240" w:lineRule="auto"/>
        <w:rPr>
          <w:sz w:val="10"/>
          <w:szCs w:val="10"/>
          <w:lang w:val="sr-Latn-RS"/>
        </w:rPr>
      </w:pP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6"/>
        <w:gridCol w:w="6750"/>
      </w:tblGrid>
      <w:tr w:rsidR="00152071" w:rsidTr="0071109E">
        <w:trPr>
          <w:trHeight w:val="468"/>
          <w:jc w:val="center"/>
        </w:trPr>
        <w:tc>
          <w:tcPr>
            <w:tcW w:w="110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152071" w:rsidRPr="00152071" w:rsidRDefault="00152071" w:rsidP="00FC4D1B">
            <w:pPr>
              <w:autoSpaceDE w:val="0"/>
              <w:autoSpaceDN w:val="0"/>
              <w:adjustRightInd w:val="0"/>
              <w:spacing w:before="2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-New-Roman" w:hAnsi="Times-New-Roman" w:cs="Times-New-Roman"/>
                <w:b/>
                <w:sz w:val="24"/>
                <w:szCs w:val="24"/>
                <w:lang w:val="de-DE"/>
              </w:rPr>
              <w:t>1.</w:t>
            </w:r>
            <w:r w:rsidRPr="00152071">
              <w:rPr>
                <w:rFonts w:ascii="Times-New-Roman" w:hAnsi="Times-New-Roman" w:cs="Times-New-Roman"/>
                <w:b/>
                <w:sz w:val="24"/>
                <w:szCs w:val="24"/>
                <w:lang w:val="de-DE"/>
              </w:rPr>
              <w:t>IDENTIFIKACIJA HEMIKALIJE I PODACI O LICU KOJE STAVLJA HEMIKALIJU U PROMET</w:t>
            </w:r>
          </w:p>
        </w:tc>
      </w:tr>
      <w:tr w:rsidR="00152071" w:rsidTr="0045753D">
        <w:trPr>
          <w:trHeight w:val="1950"/>
          <w:jc w:val="center"/>
        </w:trPr>
        <w:tc>
          <w:tcPr>
            <w:tcW w:w="4256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152071" w:rsidRDefault="00152071" w:rsidP="005979D5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</w:rPr>
            </w:pPr>
            <w:r w:rsidRPr="00A4469C">
              <w:rPr>
                <w:rFonts w:ascii="Times-New-Roman" w:hAnsi="Times-New-Roman" w:cs="Times-New-Roman"/>
                <w:b/>
                <w:lang w:val="de-DE"/>
              </w:rPr>
              <w:t>1.1. Naziv hemikalije:</w:t>
            </w:r>
          </w:p>
        </w:tc>
        <w:tc>
          <w:tcPr>
            <w:tcW w:w="675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096130" w:rsidRPr="0045753D" w:rsidRDefault="009359FB" w:rsidP="00096130">
            <w:pPr>
              <w:autoSpaceDE w:val="0"/>
              <w:autoSpaceDN w:val="0"/>
              <w:adjustRightInd w:val="0"/>
              <w:jc w:val="both"/>
              <w:rPr>
                <w:rFonts w:ascii="Times-New-Roman" w:hAnsi="Times-New-Roman" w:cs="Times-New-Roman"/>
                <w:b/>
                <w:i/>
                <w:sz w:val="40"/>
                <w:szCs w:val="40"/>
                <w:lang w:val="de-DE"/>
              </w:rPr>
            </w:pPr>
            <w:r>
              <w:rPr>
                <w:rFonts w:ascii="Times-New-Roman" w:hAnsi="Times-New-Roman" w:cs="Times-New-Roman"/>
                <w:b/>
                <w:i/>
                <w:sz w:val="40"/>
                <w:szCs w:val="40"/>
                <w:lang w:val="de-DE"/>
              </w:rPr>
              <w:t>L-THREONINE</w:t>
            </w:r>
            <w:r w:rsidR="00FA2A83">
              <w:rPr>
                <w:rFonts w:ascii="Times-New-Roman" w:hAnsi="Times-New-Roman" w:cs="Times-New-Roman"/>
                <w:b/>
                <w:i/>
                <w:sz w:val="40"/>
                <w:szCs w:val="40"/>
                <w:lang w:val="de-DE"/>
              </w:rPr>
              <w:t xml:space="preserve"> </w:t>
            </w:r>
            <w:r>
              <w:rPr>
                <w:rFonts w:ascii="Times-New-Roman" w:hAnsi="Times-New-Roman" w:cs="Times-New-Roman"/>
                <w:b/>
                <w:i/>
                <w:sz w:val="40"/>
                <w:szCs w:val="40"/>
                <w:lang w:val="de-DE"/>
              </w:rPr>
              <w:t>98%FEED GRADE</w:t>
            </w:r>
          </w:p>
          <w:p w:rsidR="00096130" w:rsidRPr="00A4469C" w:rsidRDefault="00096130" w:rsidP="00096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Sinonomi:    /</w:t>
            </w: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ab/>
            </w:r>
          </w:p>
          <w:p w:rsidR="00152071" w:rsidRDefault="00096130" w:rsidP="00096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Šifra proizvoda</w:t>
            </w:r>
            <w:r w:rsidRPr="00A4469C">
              <w:rPr>
                <w:rFonts w:ascii="Times-New-Roman" w:hAnsi="Times-New-Roman" w:cs="Times-New-Roman"/>
                <w:b/>
                <w:lang w:val="de-DE"/>
              </w:rPr>
              <w:t xml:space="preserve">: </w:t>
            </w:r>
            <w:r>
              <w:rPr>
                <w:rFonts w:ascii="Times-New-Roman" w:hAnsi="Times-New-Roman" w:cs="Times-New-Roman"/>
                <w:b/>
                <w:lang w:val="de-DE"/>
              </w:rPr>
              <w:t xml:space="preserve">   </w:t>
            </w:r>
            <w:r w:rsidRPr="00A4469C">
              <w:rPr>
                <w:rFonts w:ascii="Times-New-Roman" w:hAnsi="Times-New-Roman" w:cs="Times-New-Roman"/>
                <w:b/>
                <w:lang w:val="de-DE"/>
              </w:rPr>
              <w:t>/</w:t>
            </w:r>
          </w:p>
        </w:tc>
      </w:tr>
      <w:tr w:rsidR="00152071" w:rsidTr="00152071">
        <w:trPr>
          <w:trHeight w:val="255"/>
          <w:jc w:val="center"/>
        </w:trPr>
        <w:tc>
          <w:tcPr>
            <w:tcW w:w="4256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152071" w:rsidRPr="008D2344" w:rsidRDefault="00152071" w:rsidP="005979D5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4469C">
              <w:rPr>
                <w:rFonts w:ascii="Times-New-Roman" w:hAnsi="Times-New-Roman" w:cs="Times-New-Roman"/>
                <w:b/>
                <w:lang w:val="de-DE"/>
              </w:rPr>
              <w:t>1.2. Upotreba hemikalije:</w:t>
            </w:r>
          </w:p>
        </w:tc>
        <w:tc>
          <w:tcPr>
            <w:tcW w:w="6750" w:type="dxa"/>
            <w:tcBorders>
              <w:bottom w:val="nil"/>
              <w:right w:val="thickThinSmallGap" w:sz="24" w:space="0" w:color="auto"/>
            </w:tcBorders>
            <w:vAlign w:val="center"/>
          </w:tcPr>
          <w:p w:rsidR="00152071" w:rsidRPr="00152071" w:rsidRDefault="00152071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152071" w:rsidTr="00FC4D1B">
        <w:trPr>
          <w:trHeight w:val="80"/>
          <w:jc w:val="center"/>
        </w:trPr>
        <w:tc>
          <w:tcPr>
            <w:tcW w:w="4256" w:type="dxa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152071" w:rsidRPr="00A4469C" w:rsidRDefault="00152071" w:rsidP="00884F14">
            <w:pPr>
              <w:autoSpaceDE w:val="0"/>
              <w:autoSpaceDN w:val="0"/>
              <w:adjustRightInd w:val="0"/>
              <w:jc w:val="right"/>
              <w:rPr>
                <w:rFonts w:ascii="Times-New-Roman" w:hAnsi="Times-New-Roman" w:cs="Times-New-Roman"/>
                <w:b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Namena proizvoda</w:t>
            </w:r>
            <w:r w:rsidRPr="00A4469C">
              <w:rPr>
                <w:rFonts w:ascii="Times-New-Roman" w:hAnsi="Times-New-Roman" w:cs="Times-New-Roman"/>
                <w:b/>
                <w:lang w:val="de-DE"/>
              </w:rPr>
              <w:t>:</w:t>
            </w:r>
          </w:p>
        </w:tc>
        <w:tc>
          <w:tcPr>
            <w:tcW w:w="6750" w:type="dxa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152071" w:rsidRPr="00152071" w:rsidRDefault="009359FB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152071" w:rsidTr="00FC4D1B">
        <w:trPr>
          <w:trHeight w:val="80"/>
          <w:jc w:val="center"/>
        </w:trPr>
        <w:tc>
          <w:tcPr>
            <w:tcW w:w="4256" w:type="dxa"/>
            <w:tcBorders>
              <w:top w:val="nil"/>
              <w:left w:val="thinThickSmallGap" w:sz="24" w:space="0" w:color="auto"/>
            </w:tcBorders>
            <w:vAlign w:val="center"/>
          </w:tcPr>
          <w:p w:rsidR="00152071" w:rsidRPr="00A4469C" w:rsidRDefault="00152071" w:rsidP="00884F14">
            <w:pPr>
              <w:autoSpaceDE w:val="0"/>
              <w:autoSpaceDN w:val="0"/>
              <w:adjustRightInd w:val="0"/>
              <w:jc w:val="right"/>
              <w:rPr>
                <w:rFonts w:ascii="Times-New-Roman" w:hAnsi="Times-New-Roman" w:cs="Times-New-Roman"/>
                <w:b/>
                <w:i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Način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upotrebe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>:</w:t>
            </w:r>
          </w:p>
        </w:tc>
        <w:tc>
          <w:tcPr>
            <w:tcW w:w="6750" w:type="dxa"/>
            <w:tcBorders>
              <w:top w:val="nil"/>
              <w:right w:val="thickThinSmallGap" w:sz="24" w:space="0" w:color="auto"/>
            </w:tcBorders>
            <w:vAlign w:val="center"/>
          </w:tcPr>
          <w:p w:rsidR="00152071" w:rsidRPr="00A4469C" w:rsidRDefault="00152071" w:rsidP="009359FB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Prema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uputstvu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proofErr w:type="gramStart"/>
            <w:r w:rsidRPr="00A4469C">
              <w:rPr>
                <w:rFonts w:ascii="Times-New-Roman" w:hAnsi="Times-New-Roman" w:cs="Times-New-Roman"/>
              </w:rPr>
              <w:t>za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proizvod</w:t>
            </w:r>
            <w:proofErr w:type="spellEnd"/>
            <w:proofErr w:type="gram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152071" w:rsidTr="00FC4D1B">
        <w:trPr>
          <w:trHeight w:val="215"/>
          <w:jc w:val="center"/>
        </w:trPr>
        <w:tc>
          <w:tcPr>
            <w:tcW w:w="4256" w:type="dxa"/>
            <w:tcBorders>
              <w:left w:val="thinThickSmallGap" w:sz="24" w:space="0" w:color="auto"/>
              <w:bottom w:val="nil"/>
            </w:tcBorders>
          </w:tcPr>
          <w:p w:rsidR="002C0B6A" w:rsidRPr="002C0B6A" w:rsidRDefault="00152071" w:rsidP="00152071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</w:rPr>
            </w:pPr>
            <w:r w:rsidRPr="00A4469C">
              <w:rPr>
                <w:rFonts w:ascii="Times-New-Roman" w:hAnsi="Times-New-Roman" w:cs="Times-New-Roman"/>
                <w:b/>
              </w:rPr>
              <w:t xml:space="preserve">1.3.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Podaci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o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pravnom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ili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fizičkom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licu</w:t>
            </w:r>
            <w:proofErr w:type="spellEnd"/>
          </w:p>
        </w:tc>
        <w:tc>
          <w:tcPr>
            <w:tcW w:w="6750" w:type="dxa"/>
            <w:tcBorders>
              <w:bottom w:val="nil"/>
              <w:right w:val="thickThinSmallGap" w:sz="24" w:space="0" w:color="auto"/>
            </w:tcBorders>
            <w:vAlign w:val="center"/>
          </w:tcPr>
          <w:p w:rsidR="00152071" w:rsidRDefault="00152071" w:rsidP="005979D5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152071" w:rsidTr="0045753D">
        <w:trPr>
          <w:trHeight w:val="1080"/>
          <w:jc w:val="center"/>
        </w:trPr>
        <w:tc>
          <w:tcPr>
            <w:tcW w:w="4256" w:type="dxa"/>
            <w:tcBorders>
              <w:top w:val="nil"/>
              <w:left w:val="thinThickSmallGap" w:sz="24" w:space="0" w:color="auto"/>
              <w:bottom w:val="nil"/>
            </w:tcBorders>
          </w:tcPr>
          <w:p w:rsidR="00152071" w:rsidRDefault="00152071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</w:rPr>
            </w:pPr>
            <w:r w:rsidRPr="00A4469C">
              <w:rPr>
                <w:rFonts w:ascii="Times-New-Roman" w:hAnsi="Times-New-Roman" w:cs="Times-New-Roman"/>
                <w:b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Proizvođač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750" w:type="dxa"/>
            <w:tcBorders>
              <w:top w:val="nil"/>
              <w:bottom w:val="nil"/>
              <w:right w:val="thickThinSmallGap" w:sz="24" w:space="0" w:color="auto"/>
            </w:tcBorders>
          </w:tcPr>
          <w:p w:rsidR="00152071" w:rsidRDefault="009359FB" w:rsidP="0045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PT.Cheil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Jedang</w:t>
            </w:r>
            <w:proofErr w:type="spellEnd"/>
            <w:r>
              <w:rPr>
                <w:rFonts w:ascii="Times-New-Roman" w:hAnsi="Times-New-Roman" w:cs="Times-New-Roman"/>
              </w:rPr>
              <w:t xml:space="preserve"> Indonesia</w:t>
            </w:r>
          </w:p>
          <w:p w:rsidR="009359FB" w:rsidRDefault="009359FB" w:rsidP="0045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Desa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Arjosari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Kecamatan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Rejoso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Kabupaten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Pasuruan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</w:p>
          <w:p w:rsidR="009359FB" w:rsidRDefault="009359FB" w:rsidP="0045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East Java, Indonesia 67181</w:t>
            </w:r>
          </w:p>
          <w:p w:rsidR="00152071" w:rsidRDefault="00152071" w:rsidP="0093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lang w:val="de-DE"/>
              </w:rPr>
              <w:t>Tel:</w:t>
            </w:r>
            <w:r w:rsidRPr="00A4469C">
              <w:rPr>
                <w:rFonts w:ascii="Times-New-Roman" w:hAnsi="Times-New-Roman" w:cs="Times-New-Roman"/>
                <w:lang w:val="de-DE"/>
              </w:rPr>
              <w:t xml:space="preserve"> </w:t>
            </w:r>
            <w:r w:rsidR="009359FB">
              <w:rPr>
                <w:rFonts w:ascii="Times-New-Roman" w:hAnsi="Times-New-Roman" w:cs="Times-New-Roman"/>
                <w:lang w:val="de-DE"/>
              </w:rPr>
              <w:t>+62-343-482333</w:t>
            </w:r>
          </w:p>
          <w:p w:rsidR="002C0B6A" w:rsidRDefault="002C0B6A" w:rsidP="0093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lang w:val="de-DE"/>
              </w:rPr>
            </w:pPr>
          </w:p>
          <w:p w:rsidR="002C0B6A" w:rsidRPr="00FC4D1B" w:rsidRDefault="002C0B6A" w:rsidP="0093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b/>
                <w:lang w:val="de-DE"/>
              </w:rPr>
            </w:pPr>
          </w:p>
        </w:tc>
      </w:tr>
      <w:tr w:rsidR="008151FC" w:rsidTr="00FC4D1B">
        <w:trPr>
          <w:trHeight w:val="70"/>
          <w:jc w:val="center"/>
        </w:trPr>
        <w:tc>
          <w:tcPr>
            <w:tcW w:w="4256" w:type="dxa"/>
            <w:tcBorders>
              <w:top w:val="nil"/>
              <w:left w:val="thinThickSmallGap" w:sz="24" w:space="0" w:color="auto"/>
              <w:bottom w:val="nil"/>
            </w:tcBorders>
          </w:tcPr>
          <w:p w:rsidR="008151FC" w:rsidRPr="008D2344" w:rsidRDefault="008151FC" w:rsidP="002C0B6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b/>
                <w:lang w:val="sr-Latn-RS"/>
              </w:rPr>
            </w:pPr>
            <w:r w:rsidRPr="00A4469C">
              <w:rPr>
                <w:rFonts w:ascii="Times-New-Roman" w:hAnsi="Times-New-Roman" w:cs="Times-New-Roman"/>
                <w:b/>
                <w:i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Uvoznik</w:t>
            </w:r>
            <w:proofErr w:type="spellEnd"/>
            <w:r w:rsidR="002C0B6A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="002C0B6A">
              <w:rPr>
                <w:rFonts w:ascii="Times-New-Roman" w:hAnsi="Times-New-Roman" w:cs="Times-New-Roman"/>
                <w:b/>
                <w:i/>
              </w:rPr>
              <w:t>i</w:t>
            </w:r>
            <w:proofErr w:type="spellEnd"/>
            <w:r w:rsidR="002C0B6A">
              <w:rPr>
                <w:rFonts w:ascii="Times-New-Roman" w:hAnsi="Times-New-Roman" w:cs="Times-New-Roman"/>
                <w:b/>
                <w:i/>
              </w:rPr>
              <w:t xml:space="preserve"> </w:t>
            </w:r>
            <w:r w:rsidR="002C0B6A">
              <w:rPr>
                <w:rFonts w:ascii="Times-New-Roman" w:hAnsi="Times-New-Roman" w:cs="Times-New-Roman"/>
                <w:b/>
                <w:i/>
                <w:lang w:val="de-DE"/>
              </w:rPr>
              <w:t>d</w:t>
            </w:r>
            <w:r w:rsidR="002C0B6A" w:rsidRPr="00A4469C">
              <w:rPr>
                <w:rFonts w:ascii="Times-New-Roman" w:hAnsi="Times-New-Roman" w:cs="Times-New-Roman"/>
                <w:b/>
                <w:i/>
                <w:lang w:val="de-DE"/>
              </w:rPr>
              <w:t>istributer</w:t>
            </w:r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750" w:type="dxa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8151FC" w:rsidRDefault="008151FC" w:rsidP="008A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</w:rPr>
            </w:pPr>
            <w:r>
              <w:rPr>
                <w:rFonts w:eastAsia="Times New Roman" w:cs="Times New Roman"/>
              </w:rPr>
              <w:t>-</w:t>
            </w:r>
            <w:r w:rsidRPr="00A4469C">
              <w:rPr>
                <w:rFonts w:ascii="Times-New-Roman" w:hAnsi="Times-New-Roman" w:cs="Times-New-Roman"/>
              </w:rPr>
              <w:t xml:space="preserve"> ELIXIR </w:t>
            </w:r>
            <w:r>
              <w:rPr>
                <w:rFonts w:ascii="Times-New-Roman" w:hAnsi="Times-New-Roman" w:cs="Times-New-Roman"/>
              </w:rPr>
              <w:t>FEED ADDITIVES D.O.O.</w:t>
            </w:r>
          </w:p>
          <w:p w:rsidR="008151FC" w:rsidRPr="00A4469C" w:rsidRDefault="008151FC" w:rsidP="008A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-New-Roman"/>
                <w:lang w:val="sr-Latn-CS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Adresa:</w:t>
            </w:r>
            <w:r w:rsidRPr="00A4469C">
              <w:rPr>
                <w:rFonts w:ascii="Times-New-Roman" w:hAnsi="Times-New-Roman" w:cs="Times-New-Roman"/>
                <w:b/>
                <w:lang w:val="de-DE"/>
              </w:rPr>
              <w:t xml:space="preserve"> </w:t>
            </w:r>
            <w:r>
              <w:rPr>
                <w:rFonts w:ascii="Times-New-Roman" w:hAnsi="Times-New-Roman" w:cs="Times-New-Roman"/>
                <w:lang w:val="de-DE"/>
              </w:rPr>
              <w:t>agroindustrijska zona bb</w:t>
            </w:r>
            <w:r w:rsidRPr="00A4469C">
              <w:rPr>
                <w:rFonts w:ascii="Times-New-Roman" w:hAnsi="Times-New-Roman" w:cs="Times-New-Roman"/>
                <w:lang w:val="de-DE"/>
              </w:rPr>
              <w:t xml:space="preserve">, </w:t>
            </w:r>
            <w:r w:rsidRPr="00A4469C">
              <w:rPr>
                <w:rFonts w:ascii="Calibri" w:hAnsi="Calibri" w:cs="Times-New-Roman"/>
                <w:lang w:val="sr-Latn-CS"/>
              </w:rPr>
              <w:t>Šabac</w:t>
            </w:r>
          </w:p>
          <w:p w:rsidR="008151FC" w:rsidRDefault="008151FC" w:rsidP="008A5D51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lang w:val="de-DE"/>
              </w:rPr>
              <w:t>Tel/fax:</w:t>
            </w:r>
            <w:r w:rsidRPr="00A4469C">
              <w:rPr>
                <w:rFonts w:ascii="Times-New-Roman" w:hAnsi="Times-New-Roman" w:cs="Times-New-Roman"/>
                <w:lang w:val="de-DE"/>
              </w:rPr>
              <w:t xml:space="preserve"> </w:t>
            </w:r>
            <w:r>
              <w:rPr>
                <w:rFonts w:ascii="Times-New-Roman" w:hAnsi="Times-New-Roman" w:cs="Times-New-Roman"/>
                <w:lang w:val="de-DE"/>
              </w:rPr>
              <w:t>015/34-78-61, 015/34-78-62</w:t>
            </w:r>
          </w:p>
          <w:p w:rsidR="006A72C5" w:rsidRDefault="006A72C5" w:rsidP="006A72C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73A5">
              <w:rPr>
                <w:rFonts w:ascii="Times New Roman" w:eastAsia="Times New Roman" w:hAnsi="Times New Roman" w:cs="Times New Roman"/>
              </w:rPr>
              <w:t>Savetnik</w:t>
            </w:r>
            <w:proofErr w:type="spellEnd"/>
            <w:r w:rsidRPr="00E073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73A5">
              <w:rPr>
                <w:rFonts w:ascii="Times New Roman" w:eastAsia="Times New Roman" w:hAnsi="Times New Roman" w:cs="Times New Roman"/>
              </w:rPr>
              <w:t>za</w:t>
            </w:r>
            <w:proofErr w:type="spellEnd"/>
            <w:r w:rsidRPr="00E073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73A5">
              <w:rPr>
                <w:rFonts w:ascii="Times New Roman" w:eastAsia="Times New Roman" w:hAnsi="Times New Roman" w:cs="Times New Roman"/>
              </w:rPr>
              <w:t>hemikalije</w:t>
            </w:r>
            <w:proofErr w:type="spellEnd"/>
            <w:r w:rsidRPr="00E073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73A5">
              <w:rPr>
                <w:rFonts w:ascii="Times New Roman" w:eastAsia="Times New Roman" w:hAnsi="Times New Roman" w:cs="Times New Roman"/>
              </w:rPr>
              <w:t>za</w:t>
            </w:r>
            <w:proofErr w:type="spellEnd"/>
            <w:r w:rsidRPr="00E073A5">
              <w:rPr>
                <w:rFonts w:ascii="Times New Roman" w:eastAsia="Times New Roman" w:hAnsi="Times New Roman" w:cs="Times New Roman"/>
              </w:rPr>
              <w:t xml:space="preserve"> Elixir group </w:t>
            </w:r>
            <w:proofErr w:type="spellStart"/>
            <w:r w:rsidRPr="00E073A5">
              <w:rPr>
                <w:rFonts w:ascii="Times New Roman" w:eastAsia="Times New Roman" w:hAnsi="Times New Roman" w:cs="Times New Roman"/>
              </w:rPr>
              <w:t>d.o.o</w:t>
            </w:r>
            <w:proofErr w:type="spellEnd"/>
            <w:r w:rsidRPr="00E073A5">
              <w:rPr>
                <w:rFonts w:ascii="Times New Roman" w:eastAsia="Times New Roman" w:hAnsi="Times New Roman" w:cs="Times New Roman"/>
              </w:rPr>
              <w:t>.: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73A5">
              <w:rPr>
                <w:rFonts w:ascii="Times New Roman" w:eastAsia="Times New Roman" w:hAnsi="Times New Roman" w:cs="Times New Roman"/>
              </w:rPr>
              <w:t>Ivana</w:t>
            </w:r>
            <w:proofErr w:type="spellEnd"/>
            <w:r w:rsidRPr="00E073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73A5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atovljev</w:t>
            </w:r>
            <w:proofErr w:type="spellEnd"/>
            <w:r w:rsidRPr="00E073A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56DEC" w:rsidRDefault="006A72C5" w:rsidP="006A72C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E073A5">
              <w:rPr>
                <w:rFonts w:ascii="Times New Roman" w:eastAsia="Times New Roman" w:hAnsi="Times New Roman" w:cs="Times New Roman"/>
              </w:rPr>
              <w:t>e-mail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: ivana.latovljev</w:t>
            </w:r>
            <w:r>
              <w:rPr>
                <w:rFonts w:ascii="Times New Roman" w:eastAsia="Times New Roman" w:hAnsi="Times New Roman" w:cs="Times New Roman"/>
              </w:rPr>
              <w:t>@elixirgroup.co.rs</w:t>
            </w:r>
          </w:p>
        </w:tc>
      </w:tr>
      <w:tr w:rsidR="00FC4D1B" w:rsidTr="00FC4D1B">
        <w:trPr>
          <w:trHeight w:val="1028"/>
          <w:jc w:val="center"/>
        </w:trPr>
        <w:tc>
          <w:tcPr>
            <w:tcW w:w="425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C4D1B" w:rsidRPr="00A4469C" w:rsidRDefault="00FC4D1B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lang w:val="de-DE"/>
              </w:rPr>
              <w:t>1.4. Telefon za hitne slučajeve:</w:t>
            </w:r>
          </w:p>
        </w:tc>
        <w:tc>
          <w:tcPr>
            <w:tcW w:w="6750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C4D1B" w:rsidRPr="00A4469C" w:rsidRDefault="00FC4D1B" w:rsidP="00FC4D1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Broj telefona službe za medicinske informacije i hitne slučajeve:</w:t>
            </w:r>
          </w:p>
          <w:p w:rsidR="00FC4D1B" w:rsidRPr="00A4469C" w:rsidRDefault="00FC4D1B" w:rsidP="00FC4D1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>
              <w:rPr>
                <w:rFonts w:ascii="Times-New-Roman" w:hAnsi="Times-New-Roman" w:cs="Times-New-Roman"/>
                <w:b/>
                <w:i/>
                <w:lang w:val="de-DE"/>
              </w:rPr>
              <w:t xml:space="preserve"> </w:t>
            </w: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011/3608-234 dostupan 24 h</w:t>
            </w:r>
          </w:p>
          <w:p w:rsidR="00FC4D1B" w:rsidRPr="00A4469C" w:rsidRDefault="00FC4D1B" w:rsidP="00FC4D1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>
              <w:rPr>
                <w:rFonts w:ascii="Times-New-Roman" w:hAnsi="Times-New-Roman" w:cs="Times-New-Roman"/>
                <w:b/>
                <w:i/>
                <w:lang w:val="de-DE"/>
              </w:rPr>
              <w:t xml:space="preserve"> </w:t>
            </w: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011/3608-440 dostupan 24 h</w:t>
            </w:r>
          </w:p>
          <w:p w:rsidR="00FC4D1B" w:rsidRPr="00A4469C" w:rsidRDefault="00FC4D1B" w:rsidP="00FC4D1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Vojnomedicinska akademija</w:t>
            </w:r>
          </w:p>
          <w:p w:rsidR="00FC4D1B" w:rsidRPr="00A4469C" w:rsidRDefault="00FC4D1B" w:rsidP="00FC4D1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Crnitravska 17</w:t>
            </w:r>
          </w:p>
          <w:p w:rsidR="00FC4D1B" w:rsidRDefault="00FC4D1B" w:rsidP="00FC4D1B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11000 Beograd</w:t>
            </w:r>
          </w:p>
        </w:tc>
      </w:tr>
    </w:tbl>
    <w:p w:rsidR="002C21D4" w:rsidRDefault="002C21D4" w:rsidP="00FC4D1B">
      <w:pPr>
        <w:jc w:val="right"/>
        <w:rPr>
          <w:rFonts w:ascii="Times New Roman" w:hAnsi="Times New Roman" w:cs="Times New Roman"/>
        </w:rPr>
      </w:pPr>
    </w:p>
    <w:p w:rsidR="00FC4D1B" w:rsidRPr="009A04C5" w:rsidRDefault="00FC4D1B" w:rsidP="00FC4D1B">
      <w:pPr>
        <w:jc w:val="right"/>
        <w:rPr>
          <w:rFonts w:ascii="Times New Roman" w:hAnsi="Times New Roman" w:cs="Times New Roman"/>
        </w:rPr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1/</w:t>
      </w:r>
      <w:r w:rsidR="0044303C">
        <w:rPr>
          <w:rFonts w:ascii="Times New Roman" w:hAnsi="Times New Roman" w:cs="Times New Roman"/>
        </w:rPr>
        <w:t>9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3"/>
        <w:gridCol w:w="2430"/>
        <w:gridCol w:w="450"/>
        <w:gridCol w:w="2250"/>
        <w:gridCol w:w="3793"/>
      </w:tblGrid>
      <w:tr w:rsidR="00FC4D1B" w:rsidTr="0071109E">
        <w:trPr>
          <w:trHeight w:val="630"/>
          <w:jc w:val="center"/>
        </w:trPr>
        <w:tc>
          <w:tcPr>
            <w:tcW w:w="11006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FC4D1B" w:rsidRPr="00FC4D1B" w:rsidRDefault="00FC4D1B" w:rsidP="000E3E0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71109E">
              <w:rPr>
                <w:rFonts w:ascii="Times-New-Roman,Bold" w:hAnsi="Times-New-Roman,Bold" w:cs="Times-New-Roman,Bold"/>
                <w:b/>
                <w:bCs/>
                <w:sz w:val="24"/>
                <w:szCs w:val="24"/>
                <w:lang w:val="de-DE"/>
              </w:rPr>
              <w:lastRenderedPageBreak/>
              <w:t>2. IDENTIFIKACIJA OPASNOSTI</w:t>
            </w:r>
          </w:p>
        </w:tc>
      </w:tr>
      <w:tr w:rsidR="00152071" w:rsidTr="004600C2">
        <w:trPr>
          <w:trHeight w:val="440"/>
          <w:jc w:val="center"/>
        </w:trPr>
        <w:tc>
          <w:tcPr>
            <w:tcW w:w="4963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52071" w:rsidRPr="00456B94" w:rsidRDefault="00FC4D1B" w:rsidP="005979D5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- Klasifikacija: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52071" w:rsidRPr="0045753D" w:rsidRDefault="002C0B6A" w:rsidP="009359F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152071" w:rsidTr="004600C2">
        <w:trPr>
          <w:trHeight w:val="215"/>
          <w:jc w:val="center"/>
        </w:trPr>
        <w:tc>
          <w:tcPr>
            <w:tcW w:w="4963" w:type="dxa"/>
            <w:gridSpan w:val="3"/>
            <w:tcBorders>
              <w:left w:val="thinThickSmallGap" w:sz="24" w:space="0" w:color="auto"/>
              <w:bottom w:val="nil"/>
            </w:tcBorders>
            <w:vAlign w:val="center"/>
          </w:tcPr>
          <w:p w:rsidR="00152071" w:rsidRPr="00456B94" w:rsidRDefault="00FC4D1B" w:rsidP="005979D5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 xml:space="preserve">- Najvažnije opasnosti i </w:t>
            </w:r>
            <w:r w:rsidRPr="00A4469C">
              <w:rPr>
                <w:rFonts w:ascii="Times New Roman" w:hAnsi="Times New Roman" w:cs="Times-New-Roman,Bold"/>
                <w:b/>
                <w:bCs/>
                <w:i/>
                <w:lang w:val="sr-Latn-CS"/>
              </w:rPr>
              <w:t>učinci proizvoda</w:t>
            </w: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:</w:t>
            </w:r>
          </w:p>
        </w:tc>
        <w:tc>
          <w:tcPr>
            <w:tcW w:w="6043" w:type="dxa"/>
            <w:gridSpan w:val="2"/>
            <w:tcBorders>
              <w:bottom w:val="nil"/>
              <w:right w:val="thickThinSmallGap" w:sz="24" w:space="0" w:color="auto"/>
            </w:tcBorders>
            <w:vAlign w:val="center"/>
          </w:tcPr>
          <w:p w:rsidR="00152071" w:rsidRPr="0045753D" w:rsidRDefault="00152071" w:rsidP="005979D5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</w:rPr>
            </w:pPr>
          </w:p>
        </w:tc>
      </w:tr>
      <w:tr w:rsidR="00152071" w:rsidTr="004600C2">
        <w:trPr>
          <w:trHeight w:val="243"/>
          <w:jc w:val="center"/>
        </w:trPr>
        <w:tc>
          <w:tcPr>
            <w:tcW w:w="4963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152071" w:rsidRDefault="00FC4D1B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bCs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Na ljudsko zdravlje</w:t>
            </w:r>
            <w:r w:rsidRPr="00A4469C">
              <w:rPr>
                <w:rFonts w:ascii="Times-New-Roman" w:hAnsi="Times-New-Roman" w:cs="Times-New-Roman"/>
                <w:lang w:val="de-DE"/>
              </w:rPr>
              <w:t>:</w:t>
            </w:r>
          </w:p>
        </w:tc>
        <w:tc>
          <w:tcPr>
            <w:tcW w:w="6043" w:type="dxa"/>
            <w:gridSpan w:val="2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152071" w:rsidRPr="00394137" w:rsidRDefault="00FC4D1B" w:rsidP="00A256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152071" w:rsidTr="004600C2">
        <w:trPr>
          <w:trHeight w:val="135"/>
          <w:jc w:val="center"/>
        </w:trPr>
        <w:tc>
          <w:tcPr>
            <w:tcW w:w="4963" w:type="dxa"/>
            <w:gridSpan w:val="3"/>
            <w:tcBorders>
              <w:top w:val="nil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52071" w:rsidRDefault="00FC4D1B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bCs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Na okolinu:</w:t>
            </w:r>
          </w:p>
        </w:tc>
        <w:tc>
          <w:tcPr>
            <w:tcW w:w="6043" w:type="dxa"/>
            <w:gridSpan w:val="2"/>
            <w:tcBorders>
              <w:top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2071" w:rsidRPr="00394137" w:rsidRDefault="00A25630" w:rsidP="00A256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A25630" w:rsidTr="004600C2">
        <w:trPr>
          <w:trHeight w:val="917"/>
          <w:jc w:val="center"/>
        </w:trPr>
        <w:tc>
          <w:tcPr>
            <w:tcW w:w="4963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</w:tcBorders>
            <w:vAlign w:val="center"/>
          </w:tcPr>
          <w:p w:rsidR="00A25630" w:rsidRPr="00A4469C" w:rsidRDefault="00A2563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Opis najvažnijih štetnih fizičko-hemijskih efekata</w:t>
            </w:r>
            <w:r w:rsidRPr="00A4469C">
              <w:rPr>
                <w:rFonts w:ascii="Times-New-Roman" w:hAnsi="Times-New-Roman" w:cs="Times-New-Roman"/>
                <w:lang w:val="de-DE"/>
              </w:rPr>
              <w:t>: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A25630" w:rsidRPr="00394137" w:rsidRDefault="00A2563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</w:p>
        </w:tc>
      </w:tr>
      <w:tr w:rsidR="00A25630" w:rsidTr="004600C2">
        <w:trPr>
          <w:trHeight w:val="80"/>
          <w:jc w:val="center"/>
        </w:trPr>
        <w:tc>
          <w:tcPr>
            <w:tcW w:w="4963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A25630" w:rsidRPr="00A4469C" w:rsidRDefault="00A25630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Na ljudsko zdravlje</w:t>
            </w:r>
            <w:r w:rsidRPr="00A4469C">
              <w:rPr>
                <w:rFonts w:ascii="Times-New-Roman" w:hAnsi="Times-New-Roman" w:cs="Times-New-Roman"/>
                <w:lang w:val="de-DE"/>
              </w:rPr>
              <w:t>:</w:t>
            </w:r>
          </w:p>
        </w:tc>
        <w:tc>
          <w:tcPr>
            <w:tcW w:w="6043" w:type="dxa"/>
            <w:gridSpan w:val="2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A25630" w:rsidRPr="00394137" w:rsidRDefault="00A25630" w:rsidP="00A2563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A25630" w:rsidTr="004600C2">
        <w:trPr>
          <w:trHeight w:val="80"/>
          <w:jc w:val="center"/>
        </w:trPr>
        <w:tc>
          <w:tcPr>
            <w:tcW w:w="4963" w:type="dxa"/>
            <w:gridSpan w:val="3"/>
            <w:tcBorders>
              <w:top w:val="nil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25630" w:rsidRPr="00A4469C" w:rsidRDefault="00A25630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Na okolinu:</w:t>
            </w:r>
          </w:p>
        </w:tc>
        <w:tc>
          <w:tcPr>
            <w:tcW w:w="6043" w:type="dxa"/>
            <w:gridSpan w:val="2"/>
            <w:tcBorders>
              <w:top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25630" w:rsidRPr="00394137" w:rsidRDefault="00A25630" w:rsidP="00A2563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A25630" w:rsidTr="004600C2">
        <w:trPr>
          <w:trHeight w:val="465"/>
          <w:jc w:val="center"/>
        </w:trPr>
        <w:tc>
          <w:tcPr>
            <w:tcW w:w="4963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</w:tcBorders>
            <w:vAlign w:val="center"/>
          </w:tcPr>
          <w:p w:rsidR="00A25630" w:rsidRPr="00A4469C" w:rsidRDefault="00A2563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>- Glavni simptomi dejstava: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A25630" w:rsidRPr="00394137" w:rsidRDefault="00A2563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</w:p>
        </w:tc>
      </w:tr>
      <w:tr w:rsidR="00A25630" w:rsidTr="004600C2">
        <w:trPr>
          <w:trHeight w:val="582"/>
          <w:jc w:val="center"/>
        </w:trPr>
        <w:tc>
          <w:tcPr>
            <w:tcW w:w="4963" w:type="dxa"/>
            <w:gridSpan w:val="3"/>
            <w:tcBorders>
              <w:top w:val="nil"/>
              <w:left w:val="thinThickSmallGap" w:sz="24" w:space="0" w:color="auto"/>
              <w:bottom w:val="nil"/>
            </w:tcBorders>
          </w:tcPr>
          <w:p w:rsidR="00A25630" w:rsidRPr="00A4469C" w:rsidRDefault="00A25630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Udisanje:</w:t>
            </w:r>
          </w:p>
        </w:tc>
        <w:tc>
          <w:tcPr>
            <w:tcW w:w="6043" w:type="dxa"/>
            <w:gridSpan w:val="2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A25630" w:rsidRPr="00394137" w:rsidRDefault="00394137" w:rsidP="006D122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A25630" w:rsidTr="004600C2">
        <w:trPr>
          <w:trHeight w:val="582"/>
          <w:jc w:val="center"/>
        </w:trPr>
        <w:tc>
          <w:tcPr>
            <w:tcW w:w="4963" w:type="dxa"/>
            <w:gridSpan w:val="3"/>
            <w:tcBorders>
              <w:top w:val="nil"/>
              <w:left w:val="thinThickSmallGap" w:sz="24" w:space="0" w:color="auto"/>
              <w:bottom w:val="nil"/>
            </w:tcBorders>
          </w:tcPr>
          <w:p w:rsidR="00A25630" w:rsidRPr="00A4469C" w:rsidRDefault="00A25630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Koža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>:</w:t>
            </w:r>
          </w:p>
        </w:tc>
        <w:tc>
          <w:tcPr>
            <w:tcW w:w="6043" w:type="dxa"/>
            <w:gridSpan w:val="2"/>
            <w:tcBorders>
              <w:top w:val="nil"/>
              <w:bottom w:val="nil"/>
              <w:right w:val="thickThinSmallGap" w:sz="24" w:space="0" w:color="auto"/>
            </w:tcBorders>
          </w:tcPr>
          <w:p w:rsidR="00A25630" w:rsidRPr="00394137" w:rsidRDefault="00394137" w:rsidP="00884F1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  <w:r w:rsidR="00C00128" w:rsidRPr="00394137">
              <w:rPr>
                <w:rFonts w:ascii="Times-New-Roman" w:hAnsi="Times-New-Roman" w:cs="Times-New-Roman"/>
              </w:rPr>
              <w:t>.</w:t>
            </w:r>
          </w:p>
        </w:tc>
      </w:tr>
      <w:tr w:rsidR="00A25630" w:rsidTr="004600C2">
        <w:trPr>
          <w:trHeight w:val="582"/>
          <w:jc w:val="center"/>
        </w:trPr>
        <w:tc>
          <w:tcPr>
            <w:tcW w:w="4963" w:type="dxa"/>
            <w:gridSpan w:val="3"/>
            <w:tcBorders>
              <w:top w:val="nil"/>
              <w:left w:val="thinThickSmallGap" w:sz="24" w:space="0" w:color="auto"/>
              <w:bottom w:val="nil"/>
            </w:tcBorders>
          </w:tcPr>
          <w:p w:rsidR="00A25630" w:rsidRPr="00A4469C" w:rsidRDefault="00C00128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Oči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043" w:type="dxa"/>
            <w:gridSpan w:val="2"/>
            <w:tcBorders>
              <w:top w:val="nil"/>
              <w:bottom w:val="nil"/>
              <w:right w:val="thickThinSmallGap" w:sz="24" w:space="0" w:color="auto"/>
            </w:tcBorders>
          </w:tcPr>
          <w:p w:rsidR="00A25630" w:rsidRPr="00394137" w:rsidRDefault="00394137" w:rsidP="00884F1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  <w:r w:rsidR="00C00128" w:rsidRPr="00394137">
              <w:rPr>
                <w:rFonts w:ascii="Times-New-Roman" w:hAnsi="Times-New-Roman" w:cs="Times-New-Roman"/>
              </w:rPr>
              <w:t>.</w:t>
            </w:r>
          </w:p>
        </w:tc>
      </w:tr>
      <w:tr w:rsidR="00A25630" w:rsidTr="004600C2">
        <w:trPr>
          <w:trHeight w:val="582"/>
          <w:jc w:val="center"/>
        </w:trPr>
        <w:tc>
          <w:tcPr>
            <w:tcW w:w="4963" w:type="dxa"/>
            <w:gridSpan w:val="3"/>
            <w:tcBorders>
              <w:top w:val="nil"/>
              <w:left w:val="thinThickSmallGap" w:sz="24" w:space="0" w:color="auto"/>
              <w:bottom w:val="single" w:sz="4" w:space="0" w:color="auto"/>
            </w:tcBorders>
          </w:tcPr>
          <w:p w:rsidR="00A25630" w:rsidRPr="00A4469C" w:rsidRDefault="00C00128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Gutanje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:</w:t>
            </w:r>
          </w:p>
        </w:tc>
        <w:tc>
          <w:tcPr>
            <w:tcW w:w="6043" w:type="dxa"/>
            <w:gridSpan w:val="2"/>
            <w:tcBorders>
              <w:top w:val="nil"/>
              <w:bottom w:val="single" w:sz="4" w:space="0" w:color="auto"/>
              <w:right w:val="thickThinSmallGap" w:sz="24" w:space="0" w:color="auto"/>
            </w:tcBorders>
          </w:tcPr>
          <w:p w:rsidR="00A25630" w:rsidRPr="00394137" w:rsidRDefault="00394137" w:rsidP="006D122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  <w:r w:rsidR="006D1224" w:rsidRPr="00394137">
              <w:rPr>
                <w:rFonts w:ascii="Times-New-Roman" w:hAnsi="Times-New-Roman" w:cs="Times-New-Roman"/>
              </w:rPr>
              <w:t>.</w:t>
            </w:r>
          </w:p>
        </w:tc>
      </w:tr>
      <w:tr w:rsidR="00C00128" w:rsidTr="0071109E">
        <w:trPr>
          <w:trHeight w:val="512"/>
          <w:jc w:val="center"/>
        </w:trPr>
        <w:tc>
          <w:tcPr>
            <w:tcW w:w="11006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C00128" w:rsidRPr="00A4469C" w:rsidRDefault="00C00128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C00128">
              <w:rPr>
                <w:rFonts w:ascii="Times-New-Roman,Bold" w:hAnsi="Times-New-Roman,Bold" w:cs="Times-New-Roman,Bold"/>
                <w:b/>
                <w:bCs/>
                <w:color w:val="000000"/>
                <w:sz w:val="24"/>
                <w:szCs w:val="24"/>
              </w:rPr>
              <w:t>3. PODACI O SASTOJCIMA U SME</w:t>
            </w:r>
            <w:r w:rsidRPr="00C00128">
              <w:rPr>
                <w:rFonts w:ascii="Times New Roman" w:hAnsi="Times New Roman" w:cs="Times-New-Roman,Bold"/>
                <w:b/>
                <w:bCs/>
                <w:color w:val="000000"/>
                <w:sz w:val="24"/>
                <w:szCs w:val="24"/>
                <w:lang w:val="sr-Latn-CS"/>
              </w:rPr>
              <w:t>Š</w:t>
            </w:r>
            <w:r w:rsidRPr="00C00128">
              <w:rPr>
                <w:rFonts w:ascii="Times-New-Roman,Bold" w:hAnsi="Times-New-Roman,Bold" w:cs="Times-New-Roman,Bold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884F14" w:rsidTr="00884F14">
        <w:trPr>
          <w:trHeight w:val="465"/>
          <w:jc w:val="center"/>
        </w:trPr>
        <w:tc>
          <w:tcPr>
            <w:tcW w:w="11006" w:type="dxa"/>
            <w:gridSpan w:val="5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DA295D" w:rsidRDefault="00DA295D" w:rsidP="00884F14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</w:p>
          <w:p w:rsidR="00884F14" w:rsidRPr="00A4469C" w:rsidRDefault="009359FB" w:rsidP="009359FB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  <w:proofErr w:type="spellStart"/>
            <w:r w:rsidRPr="00E93EB4">
              <w:rPr>
                <w:rFonts w:ascii="Times New Roman" w:hAnsi="Times New Roman" w:cs="Times New Roman"/>
                <w:b/>
                <w:bCs/>
              </w:rPr>
              <w:t>Sastav</w:t>
            </w:r>
            <w:proofErr w:type="spellEnd"/>
            <w:r w:rsidRPr="00E93E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93EB4">
              <w:rPr>
                <w:rFonts w:ascii="Times New Roman" w:hAnsi="Times New Roman" w:cs="Times New Roman"/>
                <w:b/>
                <w:bCs/>
              </w:rPr>
              <w:t>proizvoda</w:t>
            </w:r>
            <w:proofErr w:type="spellEnd"/>
            <w:r w:rsidRPr="00E93EB4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L-treonin 98.5%</w:t>
            </w:r>
          </w:p>
        </w:tc>
      </w:tr>
      <w:tr w:rsidR="00884F14" w:rsidTr="00DA295D">
        <w:trPr>
          <w:trHeight w:val="465"/>
          <w:jc w:val="center"/>
        </w:trPr>
        <w:tc>
          <w:tcPr>
            <w:tcW w:w="11006" w:type="dxa"/>
            <w:gridSpan w:val="5"/>
            <w:tcBorders>
              <w:top w:val="nil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3B3B37" w:rsidRPr="00A4469C" w:rsidRDefault="003B3B37" w:rsidP="004600C2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</w:p>
        </w:tc>
      </w:tr>
      <w:tr w:rsidR="004600C2" w:rsidTr="004600C2">
        <w:trPr>
          <w:trHeight w:val="465"/>
          <w:jc w:val="center"/>
        </w:trPr>
        <w:tc>
          <w:tcPr>
            <w:tcW w:w="2083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C2" w:rsidRPr="00A4469C" w:rsidRDefault="004600C2" w:rsidP="009D3A0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proofErr w:type="spellStart"/>
            <w:r>
              <w:rPr>
                <w:rFonts w:ascii="Times-New-Roman" w:hAnsi="Times-New-Roman" w:cs="Times-New-Roman"/>
                <w:b/>
              </w:rPr>
              <w:t>Supstanca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C2" w:rsidRPr="00A4469C" w:rsidRDefault="004600C2" w:rsidP="009D3A0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>
              <w:rPr>
                <w:rFonts w:ascii="Times-New-Roman,Bold" w:hAnsi="Times-New-Roman,Bold" w:cs="Times-New-Roman,Bold"/>
                <w:b/>
                <w:bCs/>
                <w:lang w:val="de-DE"/>
              </w:rPr>
              <w:t>Molekulska formula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0C2" w:rsidRPr="00831D13" w:rsidRDefault="004600C2" w:rsidP="009D3A0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  <w:lang w:val="de-DE"/>
              </w:rPr>
            </w:pPr>
            <w:r>
              <w:rPr>
                <w:rFonts w:ascii="Times-New-Roman,Bold" w:hAnsi="Times-New-Roman,Bold" w:cs="Times-New-Roman,Bold"/>
                <w:b/>
                <w:bCs/>
                <w:lang w:val="de-DE"/>
              </w:rPr>
              <w:t>Molekulska masa</w:t>
            </w:r>
          </w:p>
        </w:tc>
        <w:tc>
          <w:tcPr>
            <w:tcW w:w="3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600C2" w:rsidRPr="00A4469C" w:rsidRDefault="004600C2" w:rsidP="009D3A0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proofErr w:type="spellStart"/>
            <w:r>
              <w:rPr>
                <w:rFonts w:ascii="Times-New-Roman" w:hAnsi="Times-New-Roman" w:cs="Times-New-Roman"/>
                <w:b/>
              </w:rPr>
              <w:t>Strukturna</w:t>
            </w:r>
            <w:proofErr w:type="spellEnd"/>
            <w:r>
              <w:rPr>
                <w:rFonts w:ascii="Times-New-Roman" w:hAnsi="Times-New-Roman" w:cs="Times-New-Roman"/>
                <w:b/>
              </w:rPr>
              <w:t xml:space="preserve"> formula</w:t>
            </w:r>
          </w:p>
        </w:tc>
      </w:tr>
      <w:tr w:rsidR="004600C2" w:rsidTr="004600C2">
        <w:trPr>
          <w:trHeight w:val="465"/>
          <w:jc w:val="center"/>
        </w:trPr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00C2" w:rsidRPr="00A4469C" w:rsidRDefault="004600C2" w:rsidP="009D3A0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proofErr w:type="spellStart"/>
            <w:r>
              <w:rPr>
                <w:rFonts w:ascii="Times-New-Roman" w:hAnsi="Times-New-Roman" w:cs="Times-New-Roman"/>
              </w:rPr>
              <w:t>Esencijalna</w:t>
            </w:r>
            <w:proofErr w:type="spellEnd"/>
            <w:r>
              <w:rPr>
                <w:rFonts w:ascii="Times-New-Roman" w:hAnsi="Times-New-Roman" w:cs="Times-New-Roman"/>
              </w:rPr>
              <w:t xml:space="preserve"> amino </w:t>
            </w:r>
            <w:proofErr w:type="spellStart"/>
            <w:r>
              <w:rPr>
                <w:rFonts w:ascii="Times-New-Roman" w:hAnsi="Times-New-Roman" w:cs="Times-New-Roman"/>
              </w:rPr>
              <w:t>kiselina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00C2" w:rsidRPr="009359FB" w:rsidRDefault="004600C2" w:rsidP="00831D13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Cs/>
                <w:lang w:val="de-DE"/>
              </w:rPr>
            </w:pPr>
            <w:r>
              <w:rPr>
                <w:rFonts w:ascii="Times-New-Roman,Bold" w:hAnsi="Times-New-Roman,Bold" w:cs="Times-New-Roman,Bold"/>
                <w:bCs/>
                <w:lang w:val="de-DE"/>
              </w:rPr>
              <w:t>C</w:t>
            </w:r>
            <w:r>
              <w:rPr>
                <w:rFonts w:ascii="Times-New-Roman,Bold" w:hAnsi="Times-New-Roman,Bold" w:cs="Times-New-Roman,Bold"/>
                <w:bCs/>
                <w:vertAlign w:val="subscript"/>
                <w:lang w:val="de-DE"/>
              </w:rPr>
              <w:t>4</w:t>
            </w:r>
            <w:r>
              <w:rPr>
                <w:rFonts w:ascii="Times-New-Roman,Bold" w:hAnsi="Times-New-Roman,Bold" w:cs="Times-New-Roman,Bold"/>
                <w:bCs/>
                <w:lang w:val="de-DE"/>
              </w:rPr>
              <w:t>H</w:t>
            </w:r>
            <w:r>
              <w:rPr>
                <w:rFonts w:ascii="Times-New-Roman,Bold" w:hAnsi="Times-New-Roman,Bold" w:cs="Times-New-Roman,Bold"/>
                <w:bCs/>
                <w:vertAlign w:val="subscript"/>
                <w:lang w:val="de-DE"/>
              </w:rPr>
              <w:t>9</w:t>
            </w:r>
            <w:r>
              <w:rPr>
                <w:rFonts w:ascii="Times-New-Roman,Bold" w:hAnsi="Times-New-Roman,Bold" w:cs="Times-New-Roman,Bold"/>
                <w:bCs/>
                <w:lang w:val="de-DE"/>
              </w:rPr>
              <w:t>NO</w:t>
            </w:r>
            <w:r>
              <w:rPr>
                <w:rFonts w:ascii="Times-New-Roman,Bold" w:hAnsi="Times-New-Roman,Bold" w:cs="Times-New-Roman,Bold"/>
                <w:bCs/>
                <w:vertAlign w:val="subscript"/>
                <w:lang w:val="de-DE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00C2" w:rsidRPr="00831D13" w:rsidRDefault="004600C2" w:rsidP="008A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-New-Roman" w:hAnsi="Times-New-Roman" w:cs="Times-New-Roman"/>
              </w:rPr>
              <w:t>119.12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600C2" w:rsidRPr="00831D13" w:rsidRDefault="004600C2" w:rsidP="00831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-CH(OH)CH-(NH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)COOH</w:t>
            </w:r>
          </w:p>
        </w:tc>
      </w:tr>
      <w:tr w:rsidR="009359FB" w:rsidTr="00831D13">
        <w:trPr>
          <w:trHeight w:val="717"/>
          <w:jc w:val="center"/>
        </w:trPr>
        <w:tc>
          <w:tcPr>
            <w:tcW w:w="11006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359FB" w:rsidRDefault="009359FB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sz w:val="10"/>
                <w:szCs w:val="10"/>
                <w:lang w:val="de-DE"/>
              </w:rPr>
            </w:pPr>
          </w:p>
          <w:p w:rsidR="004600C2" w:rsidRDefault="004600C2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sz w:val="10"/>
                <w:szCs w:val="10"/>
                <w:lang w:val="de-DE"/>
              </w:rPr>
            </w:pPr>
          </w:p>
          <w:p w:rsidR="004600C2" w:rsidRPr="0072765F" w:rsidRDefault="004600C2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sz w:val="10"/>
                <w:szCs w:val="10"/>
                <w:lang w:val="de-DE"/>
              </w:rPr>
            </w:pPr>
          </w:p>
        </w:tc>
      </w:tr>
    </w:tbl>
    <w:p w:rsidR="002C21D4" w:rsidRDefault="002C21D4" w:rsidP="002C21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E5128F" w:rsidRDefault="00E5128F" w:rsidP="002C21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600C2" w:rsidRDefault="004600C2" w:rsidP="002C21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600C2" w:rsidRDefault="004600C2" w:rsidP="002C21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2C21D4" w:rsidRPr="002C21D4" w:rsidRDefault="002C21D4" w:rsidP="002C21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 w:rsidR="008A5D51">
        <w:rPr>
          <w:rFonts w:ascii="Times New Roman" w:hAnsi="Times New Roman" w:cs="Times New Roman"/>
          <w:i/>
          <w:sz w:val="20"/>
          <w:szCs w:val="20"/>
          <w:lang w:val="sr-Latn-RS"/>
        </w:rPr>
        <w:t>L-Threonine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2C21D4" w:rsidRPr="002C21D4" w:rsidRDefault="002C21D4" w:rsidP="002C21D4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 w:rsidR="002C36FB"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 w:rsidR="006A72C5"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 w:rsidR="006A72C5"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>Izmena: /</w:t>
      </w:r>
    </w:p>
    <w:p w:rsidR="00DA295D" w:rsidRPr="009A04C5" w:rsidRDefault="00C464FB" w:rsidP="002C21D4">
      <w:pPr>
        <w:jc w:val="right"/>
        <w:rPr>
          <w:rFonts w:ascii="Times New Roman" w:hAnsi="Times New Roman" w:cs="Times New Roman"/>
        </w:rPr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2/</w:t>
      </w:r>
      <w:r w:rsidR="0044303C">
        <w:rPr>
          <w:rFonts w:ascii="Times New Roman" w:hAnsi="Times New Roman" w:cs="Times New Roman"/>
        </w:rPr>
        <w:t>9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6747"/>
      </w:tblGrid>
      <w:tr w:rsidR="00C464FB" w:rsidTr="0071109E">
        <w:trPr>
          <w:trHeight w:val="465"/>
          <w:jc w:val="center"/>
        </w:trPr>
        <w:tc>
          <w:tcPr>
            <w:tcW w:w="110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C464FB" w:rsidRPr="00074FD9" w:rsidRDefault="00C464FB" w:rsidP="000E3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sz w:val="24"/>
                <w:szCs w:val="24"/>
                <w:lang w:val="de-DE"/>
              </w:rPr>
            </w:pP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lastRenderedPageBreak/>
              <w:t>4. MERE PRVE POMO</w:t>
            </w:r>
            <w:r w:rsidRPr="00074FD9">
              <w:rPr>
                <w:rFonts w:ascii="+Times-New-Roman,Bold" w:hAnsi="+Times-New-Roman,Bold" w:cs="+Times-New-Roman,Bold"/>
                <w:b/>
                <w:bCs/>
                <w:sz w:val="24"/>
                <w:szCs w:val="24"/>
              </w:rPr>
              <w:t>Ć</w:t>
            </w: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I</w:t>
            </w:r>
          </w:p>
        </w:tc>
      </w:tr>
      <w:tr w:rsidR="00DA295D" w:rsidTr="005377C2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A295D" w:rsidRPr="00A4469C" w:rsidRDefault="005377C2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Mere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pružanje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prve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pomoći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A295D" w:rsidRPr="00A4469C" w:rsidRDefault="004600C2" w:rsidP="004600C2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Izbegavati kontakt.</w:t>
            </w:r>
          </w:p>
        </w:tc>
      </w:tr>
      <w:tr w:rsidR="00DA295D" w:rsidTr="007E59D4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DA295D" w:rsidRPr="00A4469C" w:rsidRDefault="005377C2" w:rsidP="005377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Nakon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udisanja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DA295D" w:rsidRPr="00A4469C" w:rsidRDefault="005377C2" w:rsidP="004600C2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Osobu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izvesti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na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svež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vazduh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. </w:t>
            </w:r>
          </w:p>
        </w:tc>
      </w:tr>
      <w:tr w:rsidR="00DA295D" w:rsidTr="007E59D4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DA295D" w:rsidRPr="00A4469C" w:rsidRDefault="005377C2" w:rsidP="005377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Nakon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dodira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s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kožom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DA295D" w:rsidRPr="00A4469C" w:rsidRDefault="00831D13" w:rsidP="007E59D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proofErr w:type="spellStart"/>
            <w:r>
              <w:rPr>
                <w:rFonts w:ascii="Times-New-Roman" w:hAnsi="Times-New-Roman" w:cs="Times-New-Roman"/>
              </w:rPr>
              <w:t>Isprati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sa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dosta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vode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sapuna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DA295D" w:rsidTr="007E59D4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DA295D" w:rsidRPr="00A4469C" w:rsidRDefault="005377C2" w:rsidP="005377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Nakon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dodira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s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očima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DA295D" w:rsidRPr="00A4469C" w:rsidRDefault="004600C2" w:rsidP="004600C2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proofErr w:type="spellStart"/>
            <w:r>
              <w:rPr>
                <w:rFonts w:ascii="Times-New-Roman" w:hAnsi="Times-New-Roman" w:cs="Times-New-Roman"/>
              </w:rPr>
              <w:t>L</w:t>
            </w:r>
            <w:r w:rsidR="005377C2" w:rsidRPr="00A4469C">
              <w:rPr>
                <w:rFonts w:ascii="Times-New-Roman" w:hAnsi="Times-New-Roman" w:cs="Times-New-Roman"/>
              </w:rPr>
              <w:t>aganim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5377C2" w:rsidRPr="00A4469C">
              <w:rPr>
                <w:rFonts w:ascii="Times-New-Roman" w:hAnsi="Times-New-Roman" w:cs="Times-New-Roman"/>
              </w:rPr>
              <w:t>mlazom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5377C2" w:rsidRPr="00A4469C">
              <w:rPr>
                <w:rFonts w:ascii="Times-New-Roman" w:hAnsi="Times-New-Roman" w:cs="Times-New-Roman"/>
              </w:rPr>
              <w:t>vode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5377C2" w:rsidRPr="00A4469C">
              <w:rPr>
                <w:rFonts w:ascii="Times-New-Roman" w:hAnsi="Times-New-Roman" w:cs="Times-New-Roman"/>
              </w:rPr>
              <w:t>ispirati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5377C2" w:rsidRPr="00A4469C">
              <w:rPr>
                <w:rFonts w:ascii="Times-New-Roman" w:hAnsi="Times-New-Roman" w:cs="Times-New-Roman"/>
              </w:rPr>
              <w:t>svako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5377C2" w:rsidRPr="00A4469C">
              <w:rPr>
                <w:rFonts w:ascii="Times-New-Roman" w:hAnsi="Times-New-Roman" w:cs="Times-New-Roman"/>
              </w:rPr>
              <w:t>oko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 xml:space="preserve">  </w:t>
            </w:r>
            <w:proofErr w:type="spellStart"/>
            <w:r w:rsidR="005377C2" w:rsidRPr="00A4469C">
              <w:rPr>
                <w:rFonts w:ascii="Times-New-Roman" w:hAnsi="Times-New-Roman" w:cs="Times-New-Roman"/>
              </w:rPr>
              <w:t>najmanje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 xml:space="preserve"> </w:t>
            </w:r>
            <w:r>
              <w:rPr>
                <w:rFonts w:ascii="Times-New-Roman" w:hAnsi="Times-New-Roman" w:cs="Times-New-Roman"/>
              </w:rPr>
              <w:t>15</w:t>
            </w:r>
            <w:r w:rsidR="005377C2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5377C2" w:rsidRPr="00A4469C">
              <w:rPr>
                <w:rFonts w:ascii="Times-New-Roman" w:hAnsi="Times-New-Roman" w:cs="Times-New-Roman"/>
              </w:rPr>
              <w:t>minuta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5377C2" w:rsidTr="007E59D4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377C2" w:rsidRPr="00A4469C" w:rsidRDefault="005377C2" w:rsidP="005377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Nakon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gutanja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377C2" w:rsidRPr="00A4469C" w:rsidRDefault="004600C2" w:rsidP="004600C2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Piti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velike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količine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vode</w:t>
            </w:r>
            <w:proofErr w:type="spellEnd"/>
            <w:r>
              <w:rPr>
                <w:rFonts w:ascii="Times-New-Roman" w:hAnsi="Times-New-Roman" w:cs="Times-New-Roman"/>
              </w:rPr>
              <w:t>.</w:t>
            </w:r>
          </w:p>
        </w:tc>
      </w:tr>
      <w:tr w:rsidR="005377C2" w:rsidTr="005377C2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2" w:rsidRPr="00A4469C" w:rsidRDefault="005377C2" w:rsidP="00E936CC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Napomena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osobu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koja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pruža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prvu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pomoć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/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lekara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77C2" w:rsidRPr="00A4469C" w:rsidRDefault="007E59D4" w:rsidP="00B2368D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  <w:lang w:val="de-DE"/>
              </w:rPr>
              <w:t>-Nema podataka</w:t>
            </w:r>
            <w:r w:rsidR="004600C2">
              <w:rPr>
                <w:rFonts w:ascii="Times-New-Roman" w:hAnsi="Times-New-Roman" w:cs="Times-New-Roman"/>
              </w:rPr>
              <w:t xml:space="preserve"> </w:t>
            </w:r>
            <w:r w:rsidR="00B2368D">
              <w:rPr>
                <w:rFonts w:ascii="Times-New-Roman" w:hAnsi="Times-New-Roman" w:cs="Times-New-Roman"/>
              </w:rPr>
              <w:t>.</w:t>
            </w:r>
          </w:p>
        </w:tc>
      </w:tr>
      <w:tr w:rsidR="005377C2" w:rsidTr="005377C2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2" w:rsidRPr="00A4469C" w:rsidRDefault="005377C2" w:rsidP="00E936CC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>- Posebna sredstva za pružanje prve pomoći: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77C2" w:rsidRPr="00A4469C" w:rsidRDefault="005377C2" w:rsidP="00E936CC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D51D00" w:rsidTr="0071109E">
        <w:trPr>
          <w:trHeight w:val="465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D51D00" w:rsidRPr="00074FD9" w:rsidRDefault="00D51D00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</w:rPr>
            </w:pP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  <w:lang w:val="de-DE"/>
              </w:rPr>
              <w:t>5. MERE ZAŠTITE OD POŽARA</w:t>
            </w:r>
          </w:p>
        </w:tc>
      </w:tr>
      <w:tr w:rsidR="005377C2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5377C2" w:rsidRPr="00A4469C" w:rsidRDefault="00D51D0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>- Sredstva za gašenje požara: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377C2" w:rsidRPr="00A4469C" w:rsidRDefault="005377C2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D51D00" w:rsidTr="00D51D00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Prikladna: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51D00" w:rsidRPr="00A4469C" w:rsidRDefault="00D51D00" w:rsidP="004600C2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 xml:space="preserve">Koristiti </w:t>
            </w:r>
            <w:r w:rsidR="007E59D4">
              <w:rPr>
                <w:rFonts w:ascii="Times-New-Roman" w:hAnsi="Times-New-Roman" w:cs="Times-New-Roman"/>
                <w:lang w:val="de-DE"/>
              </w:rPr>
              <w:t>vodu</w:t>
            </w:r>
            <w:r w:rsidRPr="00A4469C">
              <w:rPr>
                <w:rFonts w:ascii="Times-New-Roman" w:hAnsi="Times-New-Roman" w:cs="Times-New-Roman"/>
                <w:lang w:val="de-DE"/>
              </w:rPr>
              <w:t>.</w:t>
            </w:r>
          </w:p>
        </w:tc>
      </w:tr>
      <w:tr w:rsidR="00D51D00" w:rsidTr="007E59D4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00" w:rsidRDefault="00D51D00" w:rsidP="00D51D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</w:rPr>
            </w:pPr>
            <w:r w:rsidRPr="00A4469C">
              <w:rPr>
                <w:rFonts w:ascii="Times-New-Roman" w:hAnsi="Times-New-Roman" w:cs="Times-New-Roman"/>
                <w:b/>
                <w:i/>
              </w:rPr>
              <w:t xml:space="preserve">Ne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smeju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se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upotrebljavati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>:</w:t>
            </w:r>
          </w:p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1D00" w:rsidRPr="00A4469C" w:rsidRDefault="007E59D4" w:rsidP="004600C2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Nije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naznačeno</w:t>
            </w:r>
            <w:proofErr w:type="spellEnd"/>
            <w:r w:rsidR="004600C2">
              <w:rPr>
                <w:rFonts w:ascii="Times-New-Roman" w:hAnsi="Times-New-Roman" w:cs="Times-New-Roman"/>
              </w:rPr>
              <w:t>.</w:t>
            </w:r>
          </w:p>
        </w:tc>
      </w:tr>
      <w:tr w:rsidR="00D51D00" w:rsidTr="004600C2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- Protivpožarne mere za posebne opasnosti: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1D00" w:rsidRPr="00A4469C" w:rsidRDefault="007E59D4" w:rsidP="004600C2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  <w:lang w:val="de-DE"/>
              </w:rPr>
              <w:t xml:space="preserve">Koristiti </w:t>
            </w:r>
            <w:r w:rsidR="004600C2">
              <w:rPr>
                <w:rFonts w:ascii="Times-New-Roman" w:hAnsi="Times-New-Roman" w:cs="Times-New-Roman"/>
                <w:lang w:val="de-DE"/>
              </w:rPr>
              <w:t xml:space="preserve">zaštitnu odeću i </w:t>
            </w:r>
            <w:r>
              <w:rPr>
                <w:rFonts w:ascii="Times-New-Roman" w:hAnsi="Times-New-Roman" w:cs="Times-New-Roman"/>
                <w:lang w:val="de-DE"/>
              </w:rPr>
              <w:t xml:space="preserve">zaštitnu opremu za respiratorni trakt. </w:t>
            </w:r>
          </w:p>
        </w:tc>
      </w:tr>
      <w:tr w:rsidR="00D51D00" w:rsidTr="004600C2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- Posebne metode za gašenje požara: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1D00" w:rsidRPr="00A4469C" w:rsidRDefault="004600C2" w:rsidP="004600C2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Nije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naznačeno</w:t>
            </w:r>
            <w:proofErr w:type="spellEnd"/>
            <w:r w:rsidR="00D51D00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D51D00" w:rsidTr="0071109E">
        <w:trPr>
          <w:trHeight w:val="465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D51D00" w:rsidRPr="00074FD9" w:rsidRDefault="00D51D00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</w:rPr>
            </w:pP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6. MERE U SLUČAJU HEMIJSKOG UDESA</w:t>
            </w:r>
          </w:p>
        </w:tc>
      </w:tr>
      <w:tr w:rsidR="00D51D00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Lične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mere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opreza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2866E7">
              <w:rPr>
                <w:rFonts w:ascii="Times-New-Roman" w:hAnsi="Times-New-Roman" w:cs="Times-New-Roman"/>
              </w:rPr>
              <w:t>Vidi</w:t>
            </w:r>
            <w:proofErr w:type="spellEnd"/>
            <w:r w:rsidRPr="002866E7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2866E7">
              <w:rPr>
                <w:rFonts w:ascii="Times-New-Roman" w:hAnsi="Times-New-Roman" w:cs="Times-New-Roman"/>
              </w:rPr>
              <w:t>tačku</w:t>
            </w:r>
            <w:proofErr w:type="spellEnd"/>
            <w:r w:rsidRPr="002866E7">
              <w:rPr>
                <w:rFonts w:ascii="Times-New-Roman" w:hAnsi="Times-New-Roman" w:cs="Times-New-Roman"/>
              </w:rPr>
              <w:t xml:space="preserve"> 8.1.1.</w:t>
            </w:r>
          </w:p>
        </w:tc>
      </w:tr>
      <w:tr w:rsidR="00D51D00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Mere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zaštite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okoline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1D00" w:rsidRPr="00A4469C" w:rsidRDefault="004600C2" w:rsidP="005B3C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Nije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naznačeno</w:t>
            </w:r>
            <w:proofErr w:type="spellEnd"/>
            <w:r w:rsidR="00D51D00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D51D00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Metode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čišćenja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skupljanja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1D00" w:rsidRPr="00A4469C" w:rsidRDefault="004600C2" w:rsidP="004600C2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Isprati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područje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gde</w:t>
            </w:r>
            <w:proofErr w:type="spellEnd"/>
            <w:r>
              <w:rPr>
                <w:rFonts w:ascii="Times-New-Roman" w:hAnsi="Times-New-Roman" w:cs="Times-New-Roman"/>
              </w:rPr>
              <w:t xml:space="preserve"> je </w:t>
            </w:r>
            <w:proofErr w:type="spellStart"/>
            <w:r>
              <w:rPr>
                <w:rFonts w:ascii="Times-New-Roman" w:hAnsi="Times-New-Roman" w:cs="Times-New-Roman"/>
              </w:rPr>
              <w:t>prosuta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supstanca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vodom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izbegavati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veliki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pritisak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vode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pri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pranju</w:t>
            </w:r>
            <w:proofErr w:type="spellEnd"/>
            <w:r>
              <w:rPr>
                <w:rFonts w:ascii="Times-New-Roman" w:hAnsi="Times-New-Roman" w:cs="Times-New-Roman"/>
              </w:rPr>
              <w:t>.</w:t>
            </w:r>
            <w:r w:rsidR="00ED030C">
              <w:rPr>
                <w:rFonts w:ascii="Times-New-Roman" w:hAnsi="Times-New-Roman" w:cs="Times-New-Roman"/>
              </w:rPr>
              <w:t>.</w:t>
            </w:r>
          </w:p>
        </w:tc>
      </w:tr>
      <w:tr w:rsidR="00D51D00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Dodatna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upozorenja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</w:tbl>
    <w:p w:rsidR="002C21D4" w:rsidRDefault="002C21D4" w:rsidP="002C21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2C21D4" w:rsidRDefault="002C21D4" w:rsidP="002C21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ED030C" w:rsidRDefault="00ED030C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600C2" w:rsidRDefault="004600C2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600C2" w:rsidRDefault="004600C2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600C2" w:rsidRDefault="004600C2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600C2" w:rsidRDefault="004600C2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600C2" w:rsidRDefault="004600C2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B2368D" w:rsidRDefault="00B2368D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B2368D" w:rsidRDefault="00B2368D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600C2" w:rsidRDefault="004600C2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ED030C" w:rsidRDefault="00ED030C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8A5D51" w:rsidRPr="002C21D4" w:rsidRDefault="008A5D51" w:rsidP="008A5D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L-Threonine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6A72C5" w:rsidRPr="002C21D4" w:rsidRDefault="006A72C5" w:rsidP="006A72C5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>Izmena: /</w:t>
      </w:r>
    </w:p>
    <w:p w:rsidR="00D51D00" w:rsidRPr="009A04C5" w:rsidRDefault="002C21D4" w:rsidP="002C21D4">
      <w:pPr>
        <w:jc w:val="right"/>
        <w:rPr>
          <w:rFonts w:ascii="Times New Roman" w:hAnsi="Times New Roman" w:cs="Times New Roman"/>
        </w:rPr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9A04C5">
        <w:rPr>
          <w:rFonts w:ascii="Times New Roman" w:hAnsi="Times New Roman" w:cs="Times New Roman"/>
        </w:rPr>
        <w:t>/</w:t>
      </w:r>
      <w:r w:rsidR="0044303C">
        <w:rPr>
          <w:rFonts w:ascii="Times New Roman" w:hAnsi="Times New Roman" w:cs="Times New Roman"/>
        </w:rPr>
        <w:t>9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6747"/>
      </w:tblGrid>
      <w:tr w:rsidR="00D51D00" w:rsidTr="0071109E">
        <w:trPr>
          <w:trHeight w:val="465"/>
          <w:jc w:val="center"/>
        </w:trPr>
        <w:tc>
          <w:tcPr>
            <w:tcW w:w="110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D51D00" w:rsidRPr="00074FD9" w:rsidRDefault="00D51D00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</w:rPr>
            </w:pP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lastRenderedPageBreak/>
              <w:t>7. RUKOVANJE I SKLADIŠTENJE</w:t>
            </w:r>
          </w:p>
        </w:tc>
      </w:tr>
      <w:tr w:rsidR="00D51D00" w:rsidTr="008865EA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51D00" w:rsidRPr="00A4469C" w:rsidRDefault="00D51D00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7.1.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Rukovanje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D51D00" w:rsidTr="00437C49">
        <w:trPr>
          <w:trHeight w:val="387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1D00" w:rsidRPr="00A4469C" w:rsidRDefault="00D51D00" w:rsidP="008865E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  <w:b/>
                <w:i/>
              </w:rPr>
              <w:t xml:space="preserve">Mere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opreza</w:t>
            </w:r>
            <w:proofErr w:type="spellEnd"/>
            <w:r w:rsidRPr="00A4469C">
              <w:rPr>
                <w:rFonts w:ascii="Times-New-Roman" w:hAnsi="Times-New-Roman" w:cs="Times-New-Roman"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D030C" w:rsidRPr="00ED030C" w:rsidRDefault="004600C2" w:rsidP="00437C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Preporučuje</w:t>
            </w:r>
            <w:proofErr w:type="spellEnd"/>
            <w:r>
              <w:rPr>
                <w:rFonts w:ascii="Times-New-Roman" w:hAnsi="Times-New-Roman" w:cs="Times-New-Roman"/>
              </w:rPr>
              <w:t xml:space="preserve"> se </w:t>
            </w:r>
            <w:proofErr w:type="spellStart"/>
            <w:r>
              <w:rPr>
                <w:rFonts w:ascii="Times-New-Roman" w:hAnsi="Times-New-Roman" w:cs="Times-New-Roman"/>
              </w:rPr>
              <w:t>upotreba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zaštitnih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rukavica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maski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za</w:t>
            </w:r>
            <w:proofErr w:type="spellEnd"/>
            <w:r>
              <w:rPr>
                <w:rFonts w:ascii="Times-New-Roman" w:hAnsi="Times-New-Roman" w:cs="Times-New-Roman"/>
              </w:rPr>
              <w:t xml:space="preserve"> lice </w:t>
            </w:r>
            <w:proofErr w:type="spellStart"/>
            <w:r>
              <w:rPr>
                <w:rFonts w:ascii="Times-New-Roman" w:hAnsi="Times-New-Roman" w:cs="Times-New-Roman"/>
              </w:rPr>
              <w:t>prilikom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prekomernog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rukovanja</w:t>
            </w:r>
            <w:proofErr w:type="spellEnd"/>
            <w:r>
              <w:rPr>
                <w:rFonts w:ascii="Times-New-Roman" w:hAnsi="Times-New-Roman" w:cs="Times-New-Roman"/>
              </w:rPr>
              <w:t xml:space="preserve">. </w:t>
            </w:r>
          </w:p>
        </w:tc>
      </w:tr>
      <w:tr w:rsidR="00D51D00" w:rsidTr="00351689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51D00" w:rsidRPr="00A4469C" w:rsidRDefault="00D51D00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7.2.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Skladištenje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D51D00" w:rsidTr="00351689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51D00" w:rsidRDefault="00D51D0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  <w:i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T</w:t>
            </w:r>
            <w:r w:rsidRPr="00A4469C">
              <w:rPr>
                <w:rFonts w:ascii="Times-New-Roman" w:hAnsi="Times-New-Roman" w:cs="Times-New-Roman"/>
                <w:b/>
                <w:i/>
              </w:rPr>
              <w:t>ehničke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mere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uslovi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skladištenja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  <w:p w:rsidR="00437C49" w:rsidRPr="00A4469C" w:rsidRDefault="00437C49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51D00" w:rsidRPr="00A4469C" w:rsidRDefault="004600C2" w:rsidP="004600C2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Preporučuje</w:t>
            </w:r>
            <w:proofErr w:type="spellEnd"/>
            <w:r>
              <w:rPr>
                <w:rFonts w:ascii="Times-New-Roman" w:hAnsi="Times-New-Roman" w:cs="Times-New-Roman"/>
              </w:rPr>
              <w:t xml:space="preserve"> se </w:t>
            </w:r>
            <w:proofErr w:type="spellStart"/>
            <w:r>
              <w:rPr>
                <w:rFonts w:ascii="Times-New-Roman" w:hAnsi="Times-New-Roman" w:cs="Times-New-Roman"/>
              </w:rPr>
              <w:t>skladištenje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na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suvom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čistom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mestu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na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temperaturi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okoline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zaštićeno</w:t>
            </w:r>
            <w:proofErr w:type="spellEnd"/>
            <w:r>
              <w:rPr>
                <w:rFonts w:ascii="Times-New-Roman" w:hAnsi="Times-New-Roman" w:cs="Times-New-Roman"/>
              </w:rPr>
              <w:t xml:space="preserve"> od </w:t>
            </w:r>
            <w:proofErr w:type="spellStart"/>
            <w:r>
              <w:rPr>
                <w:rFonts w:ascii="Times-New-Roman" w:hAnsi="Times-New-Roman" w:cs="Times-New-Roman"/>
              </w:rPr>
              <w:t>sunčeve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svetlosti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izbegavati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štetne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supstance</w:t>
            </w:r>
            <w:proofErr w:type="spellEnd"/>
            <w:r>
              <w:rPr>
                <w:rFonts w:ascii="Times-New-Roman" w:hAnsi="Times-New-Roman" w:cs="Times-New-Roman"/>
              </w:rPr>
              <w:t>.</w:t>
            </w:r>
          </w:p>
        </w:tc>
      </w:tr>
      <w:tr w:rsidR="006558E6" w:rsidTr="002866E7">
        <w:trPr>
          <w:trHeight w:val="80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right w:val="single" w:sz="4" w:space="0" w:color="auto"/>
            </w:tcBorders>
          </w:tcPr>
          <w:p w:rsidR="006558E6" w:rsidRPr="00A4469C" w:rsidRDefault="006558E6" w:rsidP="00351689">
            <w:pPr>
              <w:autoSpaceDE w:val="0"/>
              <w:autoSpaceDN w:val="0"/>
              <w:adjustRightInd w:val="0"/>
              <w:jc w:val="right"/>
              <w:rPr>
                <w:rFonts w:ascii="Times-New-Roman,Bold" w:hAnsi="Times-New-Roman,Bold" w:cs="Times-New-Roman,Bold"/>
                <w:b/>
                <w:bCs/>
              </w:rPr>
            </w:pPr>
          </w:p>
        </w:tc>
        <w:tc>
          <w:tcPr>
            <w:tcW w:w="6747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558E6" w:rsidRPr="006558E6" w:rsidRDefault="004600C2" w:rsidP="002866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  <w:color w:val="000000"/>
              </w:rPr>
              <w:t>Radno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mesto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mora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biti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čisto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>.</w:t>
            </w:r>
          </w:p>
        </w:tc>
      </w:tr>
      <w:tr w:rsidR="0039538E" w:rsidTr="0039538E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9538E" w:rsidRPr="00A4469C" w:rsidRDefault="0039538E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Ambalažni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materijali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A4469C" w:rsidRDefault="0039538E" w:rsidP="00D51D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39538E" w:rsidTr="002866E7">
        <w:trPr>
          <w:trHeight w:val="80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538E" w:rsidRPr="00A4469C" w:rsidRDefault="0039538E" w:rsidP="002866E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Prikladni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A4469C" w:rsidRDefault="006558E6" w:rsidP="002866E7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Nema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podataka</w:t>
            </w:r>
            <w:proofErr w:type="spellEnd"/>
            <w:r>
              <w:rPr>
                <w:rFonts w:ascii="Times-New-Roman" w:hAnsi="Times-New-Roman" w:cs="Times-New-Roman"/>
              </w:rPr>
              <w:t>.</w:t>
            </w:r>
          </w:p>
        </w:tc>
      </w:tr>
      <w:tr w:rsidR="002866E7" w:rsidTr="002866E7">
        <w:trPr>
          <w:trHeight w:val="80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right w:val="single" w:sz="4" w:space="0" w:color="auto"/>
            </w:tcBorders>
          </w:tcPr>
          <w:p w:rsidR="002866E7" w:rsidRPr="00A4469C" w:rsidRDefault="002866E7" w:rsidP="002866E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Neprikladni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866E7" w:rsidRPr="00A4469C" w:rsidRDefault="002866E7" w:rsidP="002866E7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Nema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podataka</w:t>
            </w:r>
            <w:proofErr w:type="spellEnd"/>
            <w:r>
              <w:rPr>
                <w:rFonts w:ascii="Times-New-Roman" w:hAnsi="Times-New-Roman" w:cs="Times-New-Roman"/>
              </w:rPr>
              <w:t>.</w:t>
            </w:r>
          </w:p>
        </w:tc>
      </w:tr>
      <w:tr w:rsidR="00980C6D" w:rsidTr="002866E7">
        <w:trPr>
          <w:trHeight w:val="465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980C6D" w:rsidRPr="00074FD9" w:rsidRDefault="00980C6D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</w:rPr>
            </w:pP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8. KONTROLA IZLOŽENOSTI I LIČNA ZAŠTITA</w:t>
            </w:r>
          </w:p>
        </w:tc>
      </w:tr>
      <w:tr w:rsidR="0039538E" w:rsidTr="00DC4F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9538E" w:rsidRPr="00A4469C" w:rsidRDefault="00980C6D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8.1.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Kontrola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izloženosti</w:t>
            </w:r>
            <w:proofErr w:type="spellEnd"/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A4469C" w:rsidRDefault="0039538E" w:rsidP="00D51D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39538E" w:rsidTr="00DC4F00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9538E" w:rsidRPr="00A4469C" w:rsidRDefault="00980C6D" w:rsidP="00DC4F00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Mere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upravljanja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rizikom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9538E" w:rsidRPr="00A4469C" w:rsidRDefault="00356F05" w:rsidP="002866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O</w:t>
            </w:r>
            <w:r w:rsidR="002866E7">
              <w:rPr>
                <w:rFonts w:ascii="Times-New-Roman" w:hAnsi="Times-New-Roman" w:cs="Times-New-Roman"/>
              </w:rPr>
              <w:t>sigurati</w:t>
            </w:r>
            <w:proofErr w:type="spellEnd"/>
            <w:r w:rsidR="002866E7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2866E7">
              <w:rPr>
                <w:rFonts w:ascii="Times-New-Roman" w:hAnsi="Times-New-Roman" w:cs="Times-New-Roman"/>
              </w:rPr>
              <w:t>dobru</w:t>
            </w:r>
            <w:proofErr w:type="spellEnd"/>
            <w:r w:rsidR="002866E7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2866E7">
              <w:rPr>
                <w:rFonts w:ascii="Times-New-Roman" w:hAnsi="Times-New-Roman" w:cs="Times-New-Roman"/>
              </w:rPr>
              <w:t>ventilaciju</w:t>
            </w:r>
            <w:proofErr w:type="spellEnd"/>
            <w:r w:rsidR="002866E7">
              <w:rPr>
                <w:rFonts w:ascii="Times-New-Roman" w:hAnsi="Times-New-Roman" w:cs="Times-New-Roman"/>
              </w:rPr>
              <w:t xml:space="preserve"> u </w:t>
            </w:r>
            <w:proofErr w:type="spellStart"/>
            <w:r w:rsidR="002866E7">
              <w:rPr>
                <w:rFonts w:ascii="Times-New-Roman" w:hAnsi="Times-New-Roman" w:cs="Times-New-Roman"/>
              </w:rPr>
              <w:t>prostorijama</w:t>
            </w:r>
            <w:proofErr w:type="spellEnd"/>
            <w:r w:rsidR="002866E7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2866E7">
              <w:rPr>
                <w:rFonts w:ascii="Times-New-Roman" w:hAnsi="Times-New-Roman" w:cs="Times-New-Roman"/>
              </w:rPr>
              <w:t>gde</w:t>
            </w:r>
            <w:proofErr w:type="spellEnd"/>
            <w:r w:rsidR="002866E7">
              <w:rPr>
                <w:rFonts w:ascii="Times-New-Roman" w:hAnsi="Times-New-Roman" w:cs="Times-New-Roman"/>
              </w:rPr>
              <w:t xml:space="preserve"> se </w:t>
            </w:r>
            <w:proofErr w:type="spellStart"/>
            <w:r w:rsidR="002866E7">
              <w:rPr>
                <w:rFonts w:ascii="Times-New-Roman" w:hAnsi="Times-New-Roman" w:cs="Times-New-Roman"/>
              </w:rPr>
              <w:t>rukuje</w:t>
            </w:r>
            <w:proofErr w:type="spellEnd"/>
            <w:r w:rsidR="002866E7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2866E7">
              <w:rPr>
                <w:rFonts w:ascii="Times-New-Roman" w:hAnsi="Times-New-Roman" w:cs="Times-New-Roman"/>
              </w:rPr>
              <w:t>ili</w:t>
            </w:r>
            <w:proofErr w:type="spellEnd"/>
            <w:r w:rsidR="002866E7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2866E7">
              <w:rPr>
                <w:rFonts w:ascii="Times-New-Roman" w:hAnsi="Times-New-Roman" w:cs="Times-New-Roman"/>
              </w:rPr>
              <w:t>skladišti</w:t>
            </w:r>
            <w:proofErr w:type="spellEnd"/>
            <w:r w:rsidR="002866E7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2866E7">
              <w:rPr>
                <w:rFonts w:ascii="Times-New-Roman" w:hAnsi="Times-New-Roman" w:cs="Times-New-Roman"/>
              </w:rPr>
              <w:t>proizvod</w:t>
            </w:r>
            <w:proofErr w:type="spellEnd"/>
            <w:r w:rsidR="002866E7">
              <w:rPr>
                <w:rFonts w:ascii="Times-New-Roman" w:hAnsi="Times-New-Roman" w:cs="Times-New-Roman"/>
              </w:rPr>
              <w:t>.</w:t>
            </w:r>
          </w:p>
        </w:tc>
      </w:tr>
      <w:tr w:rsidR="0039538E" w:rsidTr="00DC4F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9538E" w:rsidRPr="00A4469C" w:rsidRDefault="00980C6D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8.1.1.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Kontrola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izloženosti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radnom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mestu</w:t>
            </w:r>
            <w:proofErr w:type="spellEnd"/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A4469C" w:rsidRDefault="0039538E" w:rsidP="00D51D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39538E" w:rsidTr="00DC4F00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9538E" w:rsidRPr="00A4469C" w:rsidRDefault="00980C6D" w:rsidP="00074FD9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  <w:b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Opis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radnog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postupka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tehnološke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kontrole</w:t>
            </w:r>
            <w:proofErr w:type="spellEnd"/>
            <w:r w:rsidRPr="00A4469C">
              <w:rPr>
                <w:rFonts w:ascii="Times-New-Roman" w:hAnsi="Times-New-Roman" w:cs="Times-New-Roman"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39538E" w:rsidRPr="00A4469C" w:rsidRDefault="005B3CA4" w:rsidP="00074FD9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Nema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podataka</w:t>
            </w:r>
            <w:proofErr w:type="spellEnd"/>
            <w:r w:rsidR="00980C6D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39538E" w:rsidTr="005B3CA4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538E" w:rsidRPr="00A4469C" w:rsidRDefault="00980C6D" w:rsidP="00DC4F00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Opšte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zaštitne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mere: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39538E" w:rsidRPr="00A4469C" w:rsidRDefault="00980C6D" w:rsidP="005B3CA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Lična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zaštitna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sredstva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39538E" w:rsidTr="005B3CA4">
        <w:trPr>
          <w:trHeight w:val="423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9538E" w:rsidRPr="00A4469C" w:rsidRDefault="00DC4F00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>Mere lične zaštite: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A4469C" w:rsidRDefault="0039538E" w:rsidP="00D51D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39538E" w:rsidTr="005B3CA4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538E" w:rsidRPr="00A4469C" w:rsidRDefault="00DC4F00" w:rsidP="00DC4F00">
            <w:pPr>
              <w:autoSpaceDE w:val="0"/>
              <w:autoSpaceDN w:val="0"/>
              <w:adjustRightInd w:val="0"/>
              <w:jc w:val="right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Zaštita organa za disanje: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39538E" w:rsidRPr="00A4469C" w:rsidRDefault="002866E7" w:rsidP="005B3CA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  <w:lang w:val="de-DE"/>
              </w:rPr>
              <w:t>Nije neophodno pri normalnoj upotrebi</w:t>
            </w:r>
            <w:r w:rsidR="005B3CA4">
              <w:rPr>
                <w:rFonts w:ascii="Times-New-Roman" w:hAnsi="Times-New-Roman" w:cs="Times-New-Roman"/>
                <w:lang w:val="de-DE"/>
              </w:rPr>
              <w:t>.</w:t>
            </w:r>
          </w:p>
        </w:tc>
      </w:tr>
      <w:tr w:rsidR="002866E7" w:rsidTr="005B3CA4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2866E7" w:rsidRPr="00A4469C" w:rsidRDefault="002866E7" w:rsidP="00DC4F00">
            <w:pPr>
              <w:autoSpaceDE w:val="0"/>
              <w:autoSpaceDN w:val="0"/>
              <w:adjustRightInd w:val="0"/>
              <w:jc w:val="right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Zaštita ruku: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2866E7" w:rsidRPr="00A4469C" w:rsidRDefault="002866E7" w:rsidP="009D3A0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  <w:lang w:val="de-DE"/>
              </w:rPr>
              <w:t>Nije neophodno pri normalnoj upotrebi.</w:t>
            </w:r>
          </w:p>
        </w:tc>
      </w:tr>
      <w:tr w:rsidR="002866E7" w:rsidTr="005B3CA4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2866E7" w:rsidRPr="00A4469C" w:rsidRDefault="002866E7" w:rsidP="00DC4F00">
            <w:pPr>
              <w:autoSpaceDE w:val="0"/>
              <w:autoSpaceDN w:val="0"/>
              <w:adjustRightInd w:val="0"/>
              <w:jc w:val="right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Zaštita očiju: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2866E7" w:rsidRPr="00A4469C" w:rsidRDefault="002866E7" w:rsidP="009D3A0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  <w:lang w:val="de-DE"/>
              </w:rPr>
              <w:t>Nije neophodno pri normalnoj upotrebi.</w:t>
            </w:r>
          </w:p>
        </w:tc>
      </w:tr>
      <w:tr w:rsidR="002866E7" w:rsidTr="005B3CA4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2866E7" w:rsidRPr="00A4469C" w:rsidRDefault="002866E7" w:rsidP="00DC4F00">
            <w:pPr>
              <w:autoSpaceDE w:val="0"/>
              <w:autoSpaceDN w:val="0"/>
              <w:adjustRightInd w:val="0"/>
              <w:jc w:val="right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Zaštitu kože: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2866E7" w:rsidRPr="00A4469C" w:rsidRDefault="002866E7" w:rsidP="009D3A0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  <w:lang w:val="de-DE"/>
              </w:rPr>
              <w:t>Nije neophodno pri normalnoj upotrebi.</w:t>
            </w:r>
          </w:p>
        </w:tc>
      </w:tr>
      <w:tr w:rsidR="00DC4F00" w:rsidTr="00DC4F00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C4F00" w:rsidRPr="00A4469C" w:rsidRDefault="00DC4F00" w:rsidP="00DC4F0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Posebne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higijenske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mere: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F00" w:rsidRPr="00A4469C" w:rsidRDefault="00DC4F00" w:rsidP="006D1224">
            <w:pPr>
              <w:autoSpaceDE w:val="0"/>
              <w:autoSpaceDN w:val="0"/>
              <w:adjustRightInd w:val="0"/>
              <w:jc w:val="both"/>
              <w:rPr>
                <w:rFonts w:ascii="Times-New-Roman" w:hAnsi="Times-New-Roman" w:cs="Times-New-Roman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Pranje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toplom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vodom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i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sapunom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. </w:t>
            </w:r>
            <w:proofErr w:type="spellStart"/>
            <w:r w:rsidRPr="00A4469C">
              <w:rPr>
                <w:rFonts w:ascii="Times-New-Roman" w:hAnsi="Times-New-Roman" w:cs="Times-New-Roman"/>
              </w:rPr>
              <w:t>Tokom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posla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ne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jesti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niti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piti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u </w:t>
            </w:r>
            <w:proofErr w:type="spellStart"/>
            <w:r w:rsidRPr="00A4469C">
              <w:rPr>
                <w:rFonts w:ascii="Times-New-Roman" w:hAnsi="Times-New-Roman" w:cs="Times-New-Roman"/>
              </w:rPr>
              <w:t>radnim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i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skladišnim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prostorima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. </w:t>
            </w:r>
            <w:proofErr w:type="spellStart"/>
            <w:r w:rsidRPr="00A4469C">
              <w:rPr>
                <w:rFonts w:ascii="Times-New-Roman" w:hAnsi="Times-New-Roman" w:cs="Times-New-Roman"/>
              </w:rPr>
              <w:t>Sprečiti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kontakt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proizvoda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sa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kožom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i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očima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DC4F00" w:rsidTr="00074FD9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C4F00" w:rsidRPr="00A4469C" w:rsidRDefault="00DC4F0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8.1.2.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Kontrola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nad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zaštitom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okoline</w:t>
            </w:r>
            <w:proofErr w:type="spellEnd"/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C4F00" w:rsidRPr="00A4469C" w:rsidRDefault="00DC4F00" w:rsidP="00DC4F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</w:p>
        </w:tc>
      </w:tr>
      <w:tr w:rsidR="00DC4F00" w:rsidTr="002866E7">
        <w:trPr>
          <w:trHeight w:val="80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DC4F00" w:rsidRPr="00A4469C" w:rsidRDefault="00DC4F00" w:rsidP="00074FD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Mere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upravljanja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rizikom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4F00" w:rsidRPr="00DC4F00" w:rsidRDefault="00356F05" w:rsidP="00074FD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,Bold" w:hAnsi="Times-New-Roman,Bold" w:cs="Times-New-Roman,Bold"/>
                <w:bCs/>
              </w:rPr>
              <w:t>Vidi</w:t>
            </w:r>
            <w:proofErr w:type="spellEnd"/>
            <w:r>
              <w:rPr>
                <w:rFonts w:ascii="Times-New-Roman,Bold" w:hAnsi="Times-New-Roman,Bold" w:cs="Times-New-Roman,Bold"/>
                <w:bCs/>
              </w:rPr>
              <w:t xml:space="preserve"> </w:t>
            </w:r>
            <w:proofErr w:type="spellStart"/>
            <w:r>
              <w:rPr>
                <w:rFonts w:ascii="Times-New-Roman,Bold" w:hAnsi="Times-New-Roman,Bold" w:cs="Times-New-Roman,Bold"/>
                <w:bCs/>
              </w:rPr>
              <w:t>tačku</w:t>
            </w:r>
            <w:proofErr w:type="spellEnd"/>
            <w:r>
              <w:rPr>
                <w:rFonts w:ascii="Times-New-Roman,Bold" w:hAnsi="Times-New-Roman,Bold" w:cs="Times-New-Roman,Bold"/>
                <w:bCs/>
              </w:rPr>
              <w:t xml:space="preserve"> 6</w:t>
            </w:r>
            <w:r w:rsidR="00DC4F00" w:rsidRPr="00A4469C">
              <w:rPr>
                <w:rFonts w:ascii="Times-New-Roman" w:hAnsi="Times-New-Roman" w:cs="Times-New-Roman"/>
              </w:rPr>
              <w:t>.</w:t>
            </w:r>
          </w:p>
        </w:tc>
      </w:tr>
    </w:tbl>
    <w:p w:rsidR="002866E7" w:rsidRPr="002C21D4" w:rsidRDefault="002866E7" w:rsidP="002866E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L-Threonine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6A72C5" w:rsidRPr="002C21D4" w:rsidRDefault="006A72C5" w:rsidP="006A72C5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>Izmena: /</w:t>
      </w:r>
    </w:p>
    <w:p w:rsidR="002866E7" w:rsidRDefault="002866E7" w:rsidP="002866E7">
      <w:pPr>
        <w:jc w:val="right"/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9A04C5">
        <w:rPr>
          <w:rFonts w:ascii="Times New Roman" w:hAnsi="Times New Roman" w:cs="Times New Roman"/>
        </w:rPr>
        <w:t>/</w:t>
      </w:r>
      <w:r w:rsidR="0044303C">
        <w:rPr>
          <w:rFonts w:ascii="Times New Roman" w:hAnsi="Times New Roman" w:cs="Times New Roman"/>
        </w:rPr>
        <w:t>9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3"/>
        <w:gridCol w:w="1710"/>
        <w:gridCol w:w="5053"/>
      </w:tblGrid>
      <w:tr w:rsidR="00074FD9" w:rsidTr="002866E7">
        <w:trPr>
          <w:trHeight w:val="465"/>
          <w:jc w:val="center"/>
        </w:trPr>
        <w:tc>
          <w:tcPr>
            <w:tcW w:w="1100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074FD9" w:rsidRPr="00074FD9" w:rsidRDefault="00074FD9" w:rsidP="000E3E0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sz w:val="24"/>
                <w:szCs w:val="24"/>
              </w:rPr>
            </w:pP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lastRenderedPageBreak/>
              <w:t>9. FIZIČKA I HEMIJSKA SVOJSTVA</w:t>
            </w:r>
          </w:p>
        </w:tc>
      </w:tr>
      <w:tr w:rsidR="00DC4F00" w:rsidTr="00356F05">
        <w:trPr>
          <w:trHeight w:val="465"/>
          <w:jc w:val="center"/>
        </w:trPr>
        <w:tc>
          <w:tcPr>
            <w:tcW w:w="424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C4F00" w:rsidRPr="00A4469C" w:rsidRDefault="002B13B9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9.1.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Opšti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podaci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C4F00" w:rsidRPr="00A4469C" w:rsidRDefault="00DC4F00" w:rsidP="00DC4F00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Cs/>
              </w:rPr>
            </w:pPr>
          </w:p>
        </w:tc>
      </w:tr>
      <w:tr w:rsidR="00DC4F00" w:rsidTr="00356F05">
        <w:trPr>
          <w:trHeight w:val="35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DC4F00" w:rsidRPr="00A4469C" w:rsidRDefault="00DC46A9" w:rsidP="00DC46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</w:rPr>
            </w:pPr>
            <w:r>
              <w:rPr>
                <w:rFonts w:ascii="Times-New-Roman,Bold" w:hAnsi="Times-New-Roman,Bold" w:cs="Times-New-Roman,Bold"/>
                <w:b/>
                <w:bCs/>
                <w:i/>
              </w:rPr>
              <w:t>-</w:t>
            </w:r>
            <w:r w:rsidR="002B13B9"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>Agregatno</w:t>
            </w:r>
            <w:proofErr w:type="spellEnd"/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>stanje</w:t>
            </w:r>
            <w:proofErr w:type="spellEnd"/>
            <w:r w:rsidR="002B13B9" w:rsidRPr="00A4469C">
              <w:rPr>
                <w:rFonts w:ascii="Times-New-Roman,Bold" w:hAnsi="Times-New-Roman,Bold" w:cs="Times-New-Roman,Bold"/>
                <w:bCs/>
                <w:i/>
              </w:rPr>
              <w:t>:</w:t>
            </w:r>
          </w:p>
        </w:tc>
        <w:tc>
          <w:tcPr>
            <w:tcW w:w="676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DC4F00" w:rsidRPr="00A4469C" w:rsidRDefault="002866E7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>
              <w:rPr>
                <w:rFonts w:ascii="Times-New-Roman" w:hAnsi="Times-New-Roman" w:cs="Times-New-Roman"/>
              </w:rPr>
              <w:t xml:space="preserve">U </w:t>
            </w:r>
            <w:proofErr w:type="spellStart"/>
            <w:r>
              <w:rPr>
                <w:rFonts w:ascii="Times-New-Roman" w:hAnsi="Times-New-Roman" w:cs="Times-New-Roman"/>
              </w:rPr>
              <w:t>obliku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praha</w:t>
            </w:r>
            <w:proofErr w:type="spellEnd"/>
            <w:r w:rsidR="002B13B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DC4F00" w:rsidTr="00356F05">
        <w:trPr>
          <w:trHeight w:val="35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DC4F00" w:rsidRPr="00A4469C" w:rsidRDefault="00DC46A9" w:rsidP="00DC46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</w:rPr>
            </w:pPr>
            <w:r>
              <w:rPr>
                <w:rFonts w:ascii="Times-New-Roman,Bold" w:hAnsi="Times-New-Roman,Bold" w:cs="Times-New-Roman,Bold"/>
                <w:b/>
                <w:bCs/>
                <w:i/>
              </w:rPr>
              <w:t>-</w:t>
            </w:r>
            <w:r w:rsidR="002B13B9"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>Boja</w:t>
            </w:r>
            <w:proofErr w:type="spellEnd"/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676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DC4F00" w:rsidRPr="00A4469C" w:rsidRDefault="002866E7" w:rsidP="006D12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proofErr w:type="spellStart"/>
            <w:r>
              <w:rPr>
                <w:rFonts w:ascii="Times-New-Roman" w:hAnsi="Times-New-Roman" w:cs="Times-New-Roman"/>
              </w:rPr>
              <w:t>Bela</w:t>
            </w:r>
            <w:proofErr w:type="spellEnd"/>
            <w:r>
              <w:rPr>
                <w:rFonts w:ascii="Times-New-Roman" w:hAnsi="Times-New-Roman" w:cs="Times-New-Roman"/>
              </w:rPr>
              <w:t xml:space="preserve"> do </w:t>
            </w:r>
            <w:proofErr w:type="spellStart"/>
            <w:r>
              <w:rPr>
                <w:rFonts w:ascii="Times-New-Roman" w:hAnsi="Times-New-Roman" w:cs="Times-New-Roman"/>
              </w:rPr>
              <w:t>brankasta</w:t>
            </w:r>
            <w:proofErr w:type="spellEnd"/>
            <w:r w:rsidR="006D1224">
              <w:rPr>
                <w:rFonts w:ascii="Times-New-Roman,Bold" w:hAnsi="Times-New-Roman,Bold" w:cs="Times-New-Roman,Bold"/>
                <w:bCs/>
              </w:rPr>
              <w:t>.</w:t>
            </w:r>
          </w:p>
        </w:tc>
      </w:tr>
      <w:tr w:rsidR="00DC4F00" w:rsidTr="002866E7">
        <w:trPr>
          <w:trHeight w:val="35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C4F00" w:rsidRPr="00A4469C" w:rsidRDefault="00DC46A9" w:rsidP="00DC46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</w:rPr>
            </w:pPr>
            <w:r>
              <w:rPr>
                <w:rFonts w:ascii="Times-New-Roman,Bold" w:hAnsi="Times-New-Roman,Bold" w:cs="Times-New-Roman,Bold"/>
                <w:b/>
                <w:bCs/>
                <w:i/>
              </w:rPr>
              <w:t>-</w:t>
            </w:r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>Miris</w:t>
            </w:r>
            <w:proofErr w:type="spellEnd"/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6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866E7" w:rsidRDefault="002866E7" w:rsidP="00DC46A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Ne</w:t>
            </w:r>
            <w:r w:rsidR="000465F5">
              <w:rPr>
                <w:rFonts w:ascii="Times-New-Roman" w:hAnsi="Times-New-Roman" w:cs="Times-New-Roman"/>
              </w:rPr>
              <w:t>ma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podataka</w:t>
            </w:r>
            <w:proofErr w:type="spellEnd"/>
            <w:r>
              <w:rPr>
                <w:rFonts w:ascii="Times-New-Roman" w:hAnsi="Times-New-Roman" w:cs="Times-New-Roman"/>
              </w:rPr>
              <w:t>,</w:t>
            </w:r>
          </w:p>
          <w:p w:rsidR="00DC4F00" w:rsidRPr="00A4469C" w:rsidRDefault="002866E7" w:rsidP="002866E7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proofErr w:type="spellStart"/>
            <w:r>
              <w:rPr>
                <w:rFonts w:ascii="Times-New-Roman" w:hAnsi="Times-New-Roman" w:cs="Times-New-Roman"/>
              </w:rPr>
              <w:t>Karakterističnog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ukusa</w:t>
            </w:r>
            <w:proofErr w:type="spellEnd"/>
            <w:r w:rsidR="002B13B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DC46A9" w:rsidTr="002866E7">
        <w:trPr>
          <w:trHeight w:val="465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DC46A9" w:rsidRPr="00A4469C" w:rsidRDefault="00DC46A9" w:rsidP="00DC46A9">
            <w:pPr>
              <w:autoSpaceDE w:val="0"/>
              <w:autoSpaceDN w:val="0"/>
              <w:adjustRightInd w:val="0"/>
              <w:spacing w:before="24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9.2.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Podaci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važni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zdravlje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,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bezbednost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ljudi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zaštitu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životne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sredine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C979C4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pH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vrednost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C979C4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356F05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C979C4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Tačka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ključanja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°C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356F05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C979C4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Tačka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paljenja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</w:rPr>
              <w:t>°C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356F05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C979C4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Zapaljivost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</w:rPr>
              <w:t>°C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356F05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C979C4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Eksplozivna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svojstva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</w:rPr>
              <w:t>vol. %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356F05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DC46A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Oksidujuća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svojstva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C979C4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356F05" w:rsidP="00356F0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DC46A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Napon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pare: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Cs/>
              </w:rPr>
              <w:t>kPa</w:t>
            </w:r>
            <w:proofErr w:type="spellEnd"/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356F05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DC46A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Relativna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gustina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DC46A9" w:rsidP="002866E7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color w:val="000000"/>
              </w:rPr>
              <w:t>g/</w:t>
            </w:r>
            <w:r w:rsidR="002866E7">
              <w:rPr>
                <w:rFonts w:ascii="Times-New-Roman" w:hAnsi="Times-New-Roman" w:cs="Times-New-Roman"/>
                <w:color w:val="000000"/>
              </w:rPr>
              <w:t>ml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2866E7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>
              <w:rPr>
                <w:rFonts w:ascii="Times-New-Roman" w:hAnsi="Times-New-Roman" w:cs="Times-New-Roman"/>
                <w:lang w:val="de-DE"/>
              </w:rPr>
              <w:t>0.700</w:t>
            </w:r>
            <w:r>
              <w:rPr>
                <w:rFonts w:ascii="Times New Roman" w:hAnsi="Times New Roman" w:cs="Times New Roman"/>
                <w:lang w:val="de-DE"/>
              </w:rPr>
              <w:t>~</w:t>
            </w:r>
            <w:r>
              <w:rPr>
                <w:rFonts w:ascii="Times-New-Roman" w:hAnsi="Times-New-Roman" w:cs="Times-New-Roman"/>
                <w:lang w:val="de-DE"/>
              </w:rPr>
              <w:t>0.900</w:t>
            </w:r>
          </w:p>
        </w:tc>
      </w:tr>
      <w:tr w:rsidR="00DC46A9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DC46A9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- Rastvorljivost: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6A9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g/l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DC46A9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DC46A9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DC46A9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Rastvorljivost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 u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vodi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6A9" w:rsidRPr="00A4469C" w:rsidRDefault="00DC46A9" w:rsidP="002866E7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g/</w:t>
            </w:r>
            <w:r w:rsidR="002866E7">
              <w:rPr>
                <w:rFonts w:ascii="Times-New-Roman,Bold" w:hAnsi="Times-New-Roman,Bold" w:cs="Times-New-Roman,Bold"/>
                <w:bCs/>
                <w:i/>
                <w:lang w:val="de-DE"/>
              </w:rPr>
              <w:t>100g vode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DC46A9" w:rsidRPr="00A4469C" w:rsidRDefault="002866E7" w:rsidP="002866E7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>
              <w:rPr>
                <w:rFonts w:ascii="Times-New-Roman" w:hAnsi="Times-New-Roman" w:cs="Times-New-Roman"/>
                <w:lang w:val="de-DE"/>
              </w:rPr>
              <w:t>9.76 (na 20</w:t>
            </w:r>
            <w:r w:rsidRPr="00A4469C">
              <w:rPr>
                <w:rFonts w:ascii="Times-New-Roman,Bold" w:hAnsi="Times-New-Roman,Bold" w:cs="Times-New-Roman,Bold"/>
                <w:bCs/>
              </w:rPr>
              <w:t>°C</w:t>
            </w:r>
            <w:r>
              <w:rPr>
                <w:rFonts w:ascii="Times-New-Roman,Bold" w:hAnsi="Times-New-Roman,Bold" w:cs="Times-New-Roman,Bold"/>
                <w:bCs/>
              </w:rPr>
              <w:t>)</w:t>
            </w:r>
          </w:p>
        </w:tc>
      </w:tr>
      <w:tr w:rsidR="00DC46A9" w:rsidTr="00356F05">
        <w:trPr>
          <w:trHeight w:val="180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DC46A9" w:rsidRPr="00A4469C" w:rsidRDefault="00DC46A9" w:rsidP="00D45ED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Koeficijent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raspod</w:t>
            </w:r>
            <w:bookmarkStart w:id="0" w:name="_GoBack"/>
            <w:bookmarkEnd w:id="0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ele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u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sistemu</w:t>
            </w:r>
            <w:proofErr w:type="spellEnd"/>
            <w:r w:rsidR="00F92024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n-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oktanol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/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voda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C46A9" w:rsidRPr="00A4469C" w:rsidRDefault="00DC46A9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Cs/>
                <w:i/>
              </w:rPr>
              <w:t>logPow</w:t>
            </w:r>
            <w:proofErr w:type="spellEnd"/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DC46A9" w:rsidRPr="00A4469C" w:rsidRDefault="00DC46A9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DC46A9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DC46A9" w:rsidRPr="00A4469C" w:rsidRDefault="00DC46A9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Viskoznost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6A9" w:rsidRPr="00A4469C" w:rsidRDefault="00DC46A9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i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DC46A9" w:rsidRPr="00A4469C" w:rsidRDefault="00356F05" w:rsidP="00F9202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DC46A9" w:rsidRPr="00A4469C">
              <w:rPr>
                <w:rFonts w:ascii="Times-New-Roman" w:hAnsi="Times-New-Roman" w:cs="Times-New-Roman"/>
                <w:lang w:val="en-GB"/>
              </w:rPr>
              <w:t>.</w:t>
            </w:r>
          </w:p>
        </w:tc>
      </w:tr>
      <w:tr w:rsidR="00DC46A9" w:rsidTr="00356F05">
        <w:trPr>
          <w:trHeight w:val="80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DC46A9" w:rsidRPr="00A4469C" w:rsidRDefault="00DC46A9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>Relativna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>gustina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 xml:space="preserve"> pare: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6A9" w:rsidRPr="00A4469C" w:rsidRDefault="00DC46A9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i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DC46A9" w:rsidRPr="00A4469C" w:rsidRDefault="00356F05" w:rsidP="00F9202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DC46A9" w:rsidTr="002866E7">
        <w:trPr>
          <w:trHeight w:val="80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DC46A9" w:rsidRPr="00A4469C" w:rsidRDefault="00DC46A9" w:rsidP="002866E7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en-GB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>-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>Isparljivost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6A9" w:rsidRPr="00A4469C" w:rsidRDefault="00DC46A9" w:rsidP="005F462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i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6A9" w:rsidRPr="00A4469C" w:rsidRDefault="00356F05" w:rsidP="002866E7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en-GB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DC46A9" w:rsidRPr="00A4469C">
              <w:rPr>
                <w:rFonts w:ascii="Times-New-Roman" w:hAnsi="Times-New-Roman" w:cs="Times-New-Roman"/>
                <w:lang w:val="en-GB"/>
              </w:rPr>
              <w:t>.</w:t>
            </w:r>
          </w:p>
        </w:tc>
      </w:tr>
      <w:tr w:rsidR="00F92024" w:rsidTr="00356F05">
        <w:trPr>
          <w:trHeight w:val="465"/>
          <w:jc w:val="center"/>
        </w:trPr>
        <w:tc>
          <w:tcPr>
            <w:tcW w:w="424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before="240"/>
              <w:rPr>
                <w:rFonts w:ascii="Times-New-Roman" w:hAnsi="Times-New-Roman" w:cs="Times-New-Roman"/>
                <w:b/>
                <w:i/>
                <w:lang w:val="en-GB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9.3.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Ostali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podaci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koji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su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značajni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bezbednost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before="240"/>
              <w:rPr>
                <w:rFonts w:ascii="Times-New-Roman" w:hAnsi="Times-New-Roman" w:cs="Times-New-Roman"/>
                <w:lang w:val="en-GB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before="240"/>
              <w:rPr>
                <w:rFonts w:ascii="Times-New-Roman" w:hAnsi="Times-New-Roman" w:cs="Times-New-Roman"/>
                <w:lang w:val="en-GB"/>
              </w:rPr>
            </w:pPr>
          </w:p>
        </w:tc>
      </w:tr>
      <w:tr w:rsidR="00F92024" w:rsidTr="00356F05">
        <w:trPr>
          <w:trHeight w:val="46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en-GB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Spososbnost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mešanja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sa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drugim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supstancama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en-GB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en-GB"/>
              </w:rPr>
            </w:pPr>
            <w:proofErr w:type="spellStart"/>
            <w:r w:rsidRPr="00A4469C">
              <w:rPr>
                <w:rFonts w:ascii="Times-New-Roman" w:hAnsi="Times-New-Roman" w:cs="Times-New-Roman"/>
                <w:lang w:val="en-GB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lang w:val="en-GB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  <w:lang w:val="en-GB"/>
              </w:rPr>
              <w:t>.</w:t>
            </w:r>
          </w:p>
        </w:tc>
      </w:tr>
      <w:tr w:rsidR="00F92024" w:rsidTr="00356F05">
        <w:trPr>
          <w:trHeight w:val="46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- Rastvorljivost u mastima i uljima):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g/l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F92024" w:rsidTr="00356F05">
        <w:trPr>
          <w:trHeight w:val="46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Provodljivost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</w:rPr>
              <w:t>S/m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F92024" w:rsidRPr="00A4469C" w:rsidRDefault="00356F05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F92024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F92024" w:rsidTr="002866E7">
        <w:trPr>
          <w:trHeight w:val="46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Tačka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topljenja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,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odnosno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opseg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temperature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topljenja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92024" w:rsidRPr="00A4469C" w:rsidRDefault="002866E7" w:rsidP="002866E7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</w:rPr>
              <w:t>°C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F92024" w:rsidRPr="00A4469C" w:rsidRDefault="002866E7" w:rsidP="00F103C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>
              <w:rPr>
                <w:rFonts w:ascii="Times-New-Roman,Bold" w:hAnsi="Times-New-Roman,Bold" w:cs="Times-New-Roman,Bold"/>
                <w:bCs/>
              </w:rPr>
              <w:t>256</w:t>
            </w:r>
          </w:p>
        </w:tc>
      </w:tr>
      <w:tr w:rsidR="00F92024" w:rsidTr="00356F05">
        <w:trPr>
          <w:trHeight w:val="46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 xml:space="preserve">-Grupa opreme i sistema zaštite koji su namenjeni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upotrebu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u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potencijalno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eksplozivnim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atmosferama</w:t>
            </w:r>
            <w:proofErr w:type="spellEnd"/>
            <w:r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u skladu sa propisima i standardima koji uređujuovu oblast: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F92024" w:rsidRPr="00A4469C" w:rsidRDefault="002866E7" w:rsidP="002866E7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Cs/>
              </w:rPr>
              <w:t>Nema</w:t>
            </w:r>
            <w:proofErr w:type="spellEnd"/>
            <w:r w:rsidRPr="00A4469C">
              <w:rPr>
                <w:rFonts w:ascii="Times-New-Roman,Bold" w:hAnsi="Times-New-Roman,Bold" w:cs="Times-New-Roman,Bold"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Cs/>
              </w:rPr>
              <w:t>podataka</w:t>
            </w:r>
            <w:proofErr w:type="spellEnd"/>
            <w:r>
              <w:rPr>
                <w:rFonts w:ascii="Times-New-Roman,Bold" w:hAnsi="Times-New-Roman,Bold" w:cs="Times-New-Roman,Bold"/>
                <w:bCs/>
              </w:rPr>
              <w:t>.</w:t>
            </w:r>
          </w:p>
        </w:tc>
      </w:tr>
      <w:tr w:rsidR="00F92024" w:rsidTr="005F462A">
        <w:trPr>
          <w:trHeight w:val="80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- Tačka samopaljenja</w:t>
            </w: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92024" w:rsidRPr="00A4469C" w:rsidRDefault="00F92024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°C</w:t>
            </w:r>
          </w:p>
        </w:tc>
        <w:tc>
          <w:tcPr>
            <w:tcW w:w="5053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92024" w:rsidRPr="00A4469C" w:rsidRDefault="00356F05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F92024" w:rsidRPr="00A4469C">
              <w:rPr>
                <w:rFonts w:ascii="Times-New-Roman" w:hAnsi="Times-New-Roman" w:cs="Times-New-Roman"/>
                <w:lang w:val="de-DE"/>
              </w:rPr>
              <w:t>.</w:t>
            </w:r>
          </w:p>
        </w:tc>
      </w:tr>
    </w:tbl>
    <w:p w:rsidR="008A5D51" w:rsidRPr="002C21D4" w:rsidRDefault="008A5D51" w:rsidP="008A5D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L-Threonine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6A72C5" w:rsidRPr="002C21D4" w:rsidRDefault="006A72C5" w:rsidP="006A72C5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>Izmena: /</w:t>
      </w:r>
    </w:p>
    <w:p w:rsidR="00F103C0" w:rsidRPr="009A04C5" w:rsidRDefault="002C21D4" w:rsidP="002C21D4">
      <w:pPr>
        <w:jc w:val="right"/>
        <w:rPr>
          <w:rFonts w:ascii="Times New Roman" w:hAnsi="Times New Roman" w:cs="Times New Roman"/>
        </w:rPr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</w:t>
      </w:r>
      <w:r w:rsidR="0044303C">
        <w:rPr>
          <w:rFonts w:ascii="Times New Roman" w:hAnsi="Times New Roman" w:cs="Times New Roman"/>
        </w:rPr>
        <w:t>5/9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3"/>
        <w:gridCol w:w="6133"/>
      </w:tblGrid>
      <w:tr w:rsidR="00F103C0" w:rsidTr="0071109E">
        <w:trPr>
          <w:trHeight w:val="465"/>
          <w:jc w:val="center"/>
        </w:trPr>
        <w:tc>
          <w:tcPr>
            <w:tcW w:w="110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F103C0" w:rsidRPr="00F103C0" w:rsidRDefault="00F103C0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  <w:lang w:val="de-DE"/>
              </w:rPr>
            </w:pPr>
            <w:r w:rsidRPr="00F103C0">
              <w:rPr>
                <w:rFonts w:ascii="Times-New-Roman,Bold" w:hAnsi="Times-New-Roman,Bold" w:cs="Times-New-Roman,Bold"/>
                <w:b/>
                <w:bCs/>
                <w:sz w:val="24"/>
                <w:szCs w:val="24"/>
                <w:lang w:val="de-DE"/>
              </w:rPr>
              <w:lastRenderedPageBreak/>
              <w:t>10. STABILNOST I REAKTIVNOST</w:t>
            </w:r>
          </w:p>
        </w:tc>
      </w:tr>
      <w:tr w:rsidR="00F103C0" w:rsidTr="005F462A">
        <w:trPr>
          <w:trHeight w:val="602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103C0" w:rsidRPr="00A4469C" w:rsidRDefault="00F103C0" w:rsidP="005F462A">
            <w:pPr>
              <w:autoSpaceDE w:val="0"/>
              <w:autoSpaceDN w:val="0"/>
              <w:adjustRightInd w:val="0"/>
              <w:spacing w:before="24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Proizvod je stabilan pod propisanim usl</w:t>
            </w:r>
            <w:r w:rsidR="005F462A">
              <w:rPr>
                <w:rFonts w:ascii="Times-New-Roman,Bold" w:hAnsi="Times-New-Roman,Bold" w:cs="Times-New-Roman,Bold"/>
                <w:bCs/>
                <w:lang w:val="de-DE"/>
              </w:rPr>
              <w:t>ovima skladištenja i korištenja( skladišteno u dobro zatvorenim kontejnerima na suvom mestu).</w:t>
            </w:r>
          </w:p>
        </w:tc>
      </w:tr>
      <w:tr w:rsidR="00F92024" w:rsidTr="00F103C0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92024" w:rsidRPr="00A4469C" w:rsidRDefault="00F103C0" w:rsidP="00F103C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>10.1. Uslovi koje treba izbegavati: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2024" w:rsidRPr="00A4469C" w:rsidRDefault="00F103C0" w:rsidP="00B11257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 xml:space="preserve">Izbegavati </w:t>
            </w:r>
            <w:r w:rsidR="005F462A">
              <w:rPr>
                <w:rFonts w:ascii="Times-New-Roman" w:hAnsi="Times-New-Roman" w:cs="Times-New-Roman"/>
                <w:lang w:val="de-DE"/>
              </w:rPr>
              <w:t>zagrevanje do raspada proiz</w:t>
            </w:r>
            <w:r w:rsidR="00B11257">
              <w:rPr>
                <w:rFonts w:ascii="Times-New-Roman" w:hAnsi="Times-New-Roman" w:cs="Times-New-Roman"/>
                <w:lang w:val="de-DE"/>
              </w:rPr>
              <w:t>vo</w:t>
            </w:r>
            <w:r w:rsidR="005F462A">
              <w:rPr>
                <w:rFonts w:ascii="Times-New-Roman" w:hAnsi="Times-New-Roman" w:cs="Times-New-Roman"/>
                <w:lang w:val="de-DE"/>
              </w:rPr>
              <w:t>da.</w:t>
            </w:r>
          </w:p>
        </w:tc>
      </w:tr>
      <w:tr w:rsidR="00F103C0" w:rsidTr="00F103C0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>10.2. Materijali koje treba izbegavati: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103C0" w:rsidRPr="00A4469C" w:rsidRDefault="005F462A" w:rsidP="00F103C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,Bold" w:hAnsi="Times-New-Roman,Bold" w:cs="Times-New-Roman,Bold"/>
                <w:bCs/>
                <w:lang w:val="de-DE"/>
              </w:rPr>
              <w:t>Jaka oksidaciona sredstva</w:t>
            </w:r>
            <w:r w:rsidR="00F103C0" w:rsidRPr="00A4469C">
              <w:rPr>
                <w:rFonts w:ascii="Times-New-Roman,Bold" w:hAnsi="Times-New-Roman,Bold" w:cs="Times-New-Roman,Bold"/>
                <w:bCs/>
                <w:lang w:val="de-DE"/>
              </w:rPr>
              <w:t>.</w:t>
            </w:r>
          </w:p>
        </w:tc>
      </w:tr>
      <w:tr w:rsidR="00F103C0" w:rsidTr="00F103C0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>10.3. Opasni proizvodi razgradnje: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Nisu poznati.</w:t>
            </w:r>
          </w:p>
        </w:tc>
      </w:tr>
      <w:tr w:rsidR="00F103C0" w:rsidTr="0071109E">
        <w:trPr>
          <w:trHeight w:val="465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F103C0" w:rsidRPr="00F103C0" w:rsidRDefault="00F103C0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  <w:lang w:val="de-DE"/>
              </w:rPr>
            </w:pPr>
            <w:r w:rsidRPr="00F103C0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11. TOKSIKOLOŠKI PODACI</w:t>
            </w:r>
          </w:p>
        </w:tc>
      </w:tr>
      <w:tr w:rsidR="00F103C0" w:rsidTr="00F103C0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F103C0" w:rsidRPr="00A4469C" w:rsidRDefault="00F103C0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Akutni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unos</w:t>
            </w:r>
            <w:proofErr w:type="spellEnd"/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103C0" w:rsidRPr="00A4469C" w:rsidRDefault="00F103C0" w:rsidP="00DC4F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</w:p>
        </w:tc>
      </w:tr>
      <w:tr w:rsidR="00F103C0" w:rsidTr="00F103C0">
        <w:trPr>
          <w:trHeight w:val="153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</w:rPr>
              <w:t xml:space="preserve">Na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usta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(LD</w:t>
            </w:r>
            <w:r w:rsidRPr="00A4469C">
              <w:rPr>
                <w:rFonts w:ascii="Times-New-Roman" w:hAnsi="Times-New-Roman" w:cs="Times-New-Roman"/>
                <w:i/>
                <w:vertAlign w:val="subscript"/>
              </w:rPr>
              <w:t>50</w:t>
            </w:r>
            <w:r w:rsidRPr="00A4469C">
              <w:rPr>
                <w:rFonts w:ascii="Times-New-Roman" w:hAnsi="Times-New-Roman" w:cs="Times-New-Roman"/>
                <w:i/>
              </w:rPr>
              <w:t xml:space="preserve"> ):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B60E28" w:rsidP="00B60E28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>
              <w:rPr>
                <w:rFonts w:ascii="Times-New-Roman" w:hAnsi="Times-New-Roman" w:cs="Times-New-Roman"/>
              </w:rPr>
              <w:t>.</w:t>
            </w:r>
          </w:p>
        </w:tc>
      </w:tr>
      <w:tr w:rsidR="00F103C0" w:rsidTr="00F103C0">
        <w:trPr>
          <w:trHeight w:val="135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i/>
              </w:rPr>
              <w:t>Preko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pluća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(LC</w:t>
            </w:r>
            <w:r w:rsidRPr="00A4469C">
              <w:rPr>
                <w:rFonts w:ascii="Times-New-Roman" w:hAnsi="Times-New-Roman" w:cs="Times-New-Roman"/>
                <w:i/>
                <w:vertAlign w:val="subscript"/>
              </w:rPr>
              <w:t>50</w:t>
            </w:r>
            <w:r w:rsidRPr="00A4469C">
              <w:rPr>
                <w:rFonts w:ascii="Times-New-Roman" w:hAnsi="Times-New-Roman" w:cs="Times-New-Roman"/>
                <w:i/>
              </w:rPr>
              <w:t>):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F103C0" w:rsidTr="00F103C0">
        <w:trPr>
          <w:trHeight w:val="407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i/>
              </w:rPr>
              <w:t>Kožom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(LD</w:t>
            </w:r>
            <w:r w:rsidRPr="00A4469C">
              <w:rPr>
                <w:rFonts w:ascii="Times-New-Roman" w:hAnsi="Times-New-Roman" w:cs="Times-New-Roman"/>
                <w:i/>
                <w:vertAlign w:val="subscript"/>
              </w:rPr>
              <w:t>50</w:t>
            </w:r>
            <w:r w:rsidRPr="00A4469C">
              <w:rPr>
                <w:rFonts w:ascii="Times-New-Roman" w:hAnsi="Times-New-Roman" w:cs="Times-New-Roman"/>
                <w:i/>
              </w:rPr>
              <w:t>):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F103C0" w:rsidTr="00F103C0">
        <w:trPr>
          <w:trHeight w:val="465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F103C0" w:rsidRPr="00A4469C" w:rsidRDefault="00F103C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Hronični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unos</w:t>
            </w:r>
            <w:proofErr w:type="spellEnd"/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103C0" w:rsidRPr="00A4469C" w:rsidRDefault="00F103C0" w:rsidP="00DC4F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F103C0" w:rsidTr="008C30B3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Pr="00A4469C" w:rsidRDefault="00F103C0" w:rsidP="008C30B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" w:hAnsi="Times-New-Roman" w:cs="Times-New-Roman"/>
                <w:i/>
              </w:rPr>
              <w:t xml:space="preserve">Na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usta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(LD</w:t>
            </w:r>
            <w:r w:rsidRPr="00A4469C">
              <w:rPr>
                <w:rFonts w:ascii="Times-New-Roman" w:hAnsi="Times-New-Roman" w:cs="Times-New-Roman"/>
                <w:i/>
                <w:vertAlign w:val="subscript"/>
              </w:rPr>
              <w:t>50</w:t>
            </w:r>
            <w:r w:rsidRPr="00A4469C">
              <w:rPr>
                <w:rFonts w:ascii="Times-New-Roman" w:hAnsi="Times-New-Roman" w:cs="Times-New-Roman"/>
                <w:i/>
              </w:rPr>
              <w:t>):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F103C0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F103C0" w:rsidTr="008C30B3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Pr="00A4469C" w:rsidRDefault="00F103C0" w:rsidP="008C30B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i/>
              </w:rPr>
              <w:t>Preko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pluća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(LC</w:t>
            </w:r>
            <w:r w:rsidRPr="00A4469C">
              <w:rPr>
                <w:rFonts w:ascii="Times-New-Roman" w:hAnsi="Times-New-Roman" w:cs="Times-New-Roman"/>
                <w:i/>
                <w:vertAlign w:val="subscript"/>
              </w:rPr>
              <w:t>50</w:t>
            </w:r>
            <w:r w:rsidRPr="00A4469C">
              <w:rPr>
                <w:rFonts w:ascii="Times-New-Roman" w:hAnsi="Times-New-Roman" w:cs="Times-New-Roman"/>
                <w:i/>
              </w:rPr>
              <w:t>):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F103C0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F103C0" w:rsidTr="008C30B3">
        <w:trPr>
          <w:trHeight w:val="465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Pr="00A4469C" w:rsidRDefault="00F103C0" w:rsidP="008C30B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i/>
              </w:rPr>
              <w:t>Kožom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(LD</w:t>
            </w:r>
            <w:r w:rsidRPr="00A4469C">
              <w:rPr>
                <w:rFonts w:ascii="Times-New-Roman" w:hAnsi="Times-New-Roman" w:cs="Times-New-Roman"/>
                <w:i/>
                <w:vertAlign w:val="subscript"/>
              </w:rPr>
              <w:t>50</w:t>
            </w:r>
            <w:r w:rsidRPr="00A4469C">
              <w:rPr>
                <w:rFonts w:ascii="Times-New-Roman" w:hAnsi="Times-New-Roman" w:cs="Times-New-Roman"/>
                <w:i/>
              </w:rPr>
              <w:t>):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F103C0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F103C0" w:rsidTr="00F103C0">
        <w:trPr>
          <w:trHeight w:val="465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F103C0" w:rsidRPr="00A4469C" w:rsidRDefault="00F103C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Različiti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putevi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izlaganja</w:t>
            </w:r>
            <w:proofErr w:type="spellEnd"/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103C0" w:rsidRPr="00A4469C" w:rsidRDefault="00F103C0" w:rsidP="00DC4F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F103C0" w:rsidTr="008C30B3">
        <w:trPr>
          <w:trHeight w:val="108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Pr="00A4469C" w:rsidRDefault="00F103C0" w:rsidP="008C30B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Koža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5F462A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 xml:space="preserve">Ne </w:t>
            </w:r>
            <w:proofErr w:type="spellStart"/>
            <w:r>
              <w:rPr>
                <w:rFonts w:ascii="Times-New-Roman" w:hAnsi="Times-New-Roman" w:cs="Times-New-Roman"/>
              </w:rPr>
              <w:t>izaziva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osetljivost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kože</w:t>
            </w:r>
            <w:proofErr w:type="spellEnd"/>
            <w:r w:rsidR="00F103C0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F103C0" w:rsidTr="008C30B3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Pr="00A4469C" w:rsidRDefault="00F103C0" w:rsidP="008C30B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 New Roman" w:hAnsi="Times New Roman"/>
                <w:b/>
                <w:i/>
              </w:rPr>
              <w:t>Oči</w:t>
            </w:r>
            <w:proofErr w:type="spellEnd"/>
            <w:r w:rsidRPr="00A4469C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5F462A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Blago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iritantan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proizvod</w:t>
            </w:r>
            <w:proofErr w:type="spellEnd"/>
            <w:r w:rsidR="00F103C0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F103C0" w:rsidTr="008C30B3">
        <w:trPr>
          <w:trHeight w:val="693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Pr="00A4469C" w:rsidRDefault="00F103C0" w:rsidP="008C30B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Disajni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putevi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B60E28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="00F103C0" w:rsidRPr="00A4469C">
              <w:rPr>
                <w:rFonts w:ascii="Times-New-Roman,Italic" w:hAnsi="Times-New-Roman,Italic" w:cs="Times-New-Roman,Italic"/>
                <w:i/>
                <w:iCs/>
              </w:rPr>
              <w:t>.</w:t>
            </w:r>
          </w:p>
        </w:tc>
      </w:tr>
      <w:tr w:rsidR="00F103C0" w:rsidTr="008C30B3">
        <w:trPr>
          <w:trHeight w:val="63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i/>
              </w:rPr>
            </w:pPr>
            <w:r>
              <w:rPr>
                <w:rFonts w:ascii="Times-New-Roman,Bold" w:hAnsi="Times-New-Roman,Bold" w:cs="Times-New-Roman,Bold"/>
                <w:b/>
                <w:bCs/>
                <w:lang w:val="de-DE"/>
              </w:rPr>
              <w:t>-</w:t>
            </w: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 xml:space="preserve"> Posebni učinci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103C0" w:rsidRPr="00A4469C" w:rsidRDefault="00F103C0" w:rsidP="00DC4F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F103C0" w:rsidTr="008C30B3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Default="008C30B3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Toksikokinetika, metabolizam i distribucija: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8C30B3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Nema podataka.</w:t>
            </w:r>
          </w:p>
        </w:tc>
      </w:tr>
      <w:tr w:rsidR="00F103C0" w:rsidTr="008C30B3">
        <w:trPr>
          <w:trHeight w:val="7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Default="008C30B3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Akutni efekti: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8C30B3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Nema podataka.</w:t>
            </w:r>
          </w:p>
        </w:tc>
      </w:tr>
      <w:tr w:rsidR="00F103C0" w:rsidTr="008C30B3">
        <w:trPr>
          <w:trHeight w:val="7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Default="008C30B3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Senzibilizacija: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8C30B3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Nema podataka.</w:t>
            </w:r>
          </w:p>
        </w:tc>
      </w:tr>
      <w:tr w:rsidR="00F103C0" w:rsidTr="008C30B3">
        <w:trPr>
          <w:trHeight w:val="7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Default="008C30B3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Toksičnost u slučaju ponovljenog izlaganja: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8C30B3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Nema podataka.</w:t>
            </w:r>
          </w:p>
        </w:tc>
      </w:tr>
      <w:tr w:rsidR="00F103C0" w:rsidTr="008C30B3">
        <w:trPr>
          <w:trHeight w:val="7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Default="008C30B3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  <w:lang w:val="de-DE"/>
              </w:rPr>
              <w:t>Mutagenost: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8C30B3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Nema podataka.</w:t>
            </w:r>
          </w:p>
        </w:tc>
      </w:tr>
      <w:tr w:rsidR="008C30B3" w:rsidTr="008C30B3">
        <w:trPr>
          <w:trHeight w:val="7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8C30B3" w:rsidRPr="00A4469C" w:rsidRDefault="008C30B3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  <w:lang w:val="de-DE"/>
              </w:rPr>
              <w:t>Karcinogenost: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8C30B3" w:rsidRPr="00A4469C" w:rsidRDefault="008C30B3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Nema podataka.</w:t>
            </w:r>
          </w:p>
        </w:tc>
      </w:tr>
      <w:tr w:rsidR="008C30B3" w:rsidTr="008C30B3">
        <w:trPr>
          <w:trHeight w:val="7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8C30B3" w:rsidRPr="00A4469C" w:rsidRDefault="008C30B3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  <w:lang w:val="de-DE"/>
              </w:rPr>
              <w:t>Toksičnost  po reprodukciju: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8C30B3" w:rsidRPr="00A4469C" w:rsidRDefault="008C30B3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Nema podataka.</w:t>
            </w:r>
          </w:p>
        </w:tc>
      </w:tr>
      <w:tr w:rsidR="008C30B3" w:rsidTr="008C30B3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8C30B3" w:rsidRPr="00A4469C" w:rsidRDefault="008C30B3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" w:hAnsi="Times-New-Roman" w:cs="Times-New-Roman"/>
                <w:i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i/>
              </w:rPr>
              <w:t>Štetno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delovanje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na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plod: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8C30B3" w:rsidRPr="00A4469C" w:rsidRDefault="008C30B3" w:rsidP="008C30B3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de-DE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8C30B3" w:rsidTr="008C30B3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C30B3" w:rsidRPr="00A4469C" w:rsidRDefault="008C30B3" w:rsidP="008C30B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i/>
              </w:rPr>
              <w:t>Štetno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delovanje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na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potomstvo</w:t>
            </w:r>
            <w:proofErr w:type="spellEnd"/>
            <w:r w:rsidRPr="00A4469C">
              <w:rPr>
                <w:rFonts w:ascii="Times-New-Roman" w:hAnsi="Times-New-Roman" w:cs="Times-New-Roman"/>
              </w:rPr>
              <w:t>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30B3" w:rsidRPr="00A4469C" w:rsidRDefault="008C30B3" w:rsidP="008C30B3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</w:tbl>
    <w:p w:rsidR="002C21D4" w:rsidRDefault="002C21D4" w:rsidP="002C21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2C21D4" w:rsidRDefault="002C21D4" w:rsidP="002C21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E5128F" w:rsidRDefault="00E5128F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8A5D51" w:rsidRPr="002C21D4" w:rsidRDefault="008A5D51" w:rsidP="008A5D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L-Threonine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6A72C5" w:rsidRPr="002C21D4" w:rsidRDefault="006A72C5" w:rsidP="006A72C5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>Izmena: /</w:t>
      </w:r>
    </w:p>
    <w:p w:rsidR="008C30B3" w:rsidRPr="009A04C5" w:rsidRDefault="002C21D4" w:rsidP="002C21D4">
      <w:pPr>
        <w:jc w:val="right"/>
        <w:rPr>
          <w:rFonts w:ascii="Times New Roman" w:hAnsi="Times New Roman" w:cs="Times New Roman"/>
        </w:rPr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</w:t>
      </w:r>
      <w:r w:rsidR="0044303C">
        <w:rPr>
          <w:rFonts w:ascii="Times New Roman" w:hAnsi="Times New Roman" w:cs="Times New Roman"/>
        </w:rPr>
        <w:t>6/9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4"/>
        <w:gridCol w:w="6132"/>
      </w:tblGrid>
      <w:tr w:rsidR="006812B4" w:rsidTr="0071109E">
        <w:trPr>
          <w:trHeight w:val="465"/>
          <w:jc w:val="center"/>
        </w:trPr>
        <w:tc>
          <w:tcPr>
            <w:tcW w:w="110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6812B4" w:rsidRPr="00F103C0" w:rsidRDefault="006812B4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  <w:lang w:val="de-DE"/>
              </w:rPr>
            </w:pPr>
            <w:r w:rsidRPr="008C30B3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lastRenderedPageBreak/>
              <w:t>12. EKOTOKSIKOLOŠKI  PODACI</w:t>
            </w:r>
          </w:p>
        </w:tc>
      </w:tr>
      <w:tr w:rsidR="006812B4" w:rsidTr="000F2585">
        <w:trPr>
          <w:trHeight w:val="332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6812B4" w:rsidRDefault="006812B4" w:rsidP="006812B4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12.1. </w:t>
            </w:r>
            <w:r>
              <w:rPr>
                <w:rFonts w:ascii="Times-New-Roman,Bold" w:hAnsi="Times-New-Roman,Bold" w:cs="Times-New-Roman,Bold"/>
                <w:b/>
                <w:bCs/>
                <w:lang w:val="de-DE"/>
              </w:rPr>
              <w:t>Ekotoksičnost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812B4" w:rsidRPr="00A4469C" w:rsidRDefault="005F462A" w:rsidP="005F462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Nije toksičan za divlje životinje i biljke.(LD50:3 g/kg-pacov)</w:t>
            </w:r>
          </w:p>
        </w:tc>
      </w:tr>
      <w:tr w:rsidR="006812B4" w:rsidTr="00A84B29">
        <w:trPr>
          <w:trHeight w:val="387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  <w:lang w:val="de-DE"/>
              </w:rPr>
              <w:t>- Za organizme u vodi: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812B4" w:rsidRPr="006812B4" w:rsidRDefault="000F2585" w:rsidP="000F258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0"/>
                <w:szCs w:val="20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proofErr w:type="gram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6812B4">
              <w:rPr>
                <w:rFonts w:ascii="Times-New-Roman" w:hAnsi="Times-New-Roman" w:cs="Times-New-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-New-Roman" w:hAnsi="Times-New-Roman" w:cs="Times-New-Roman"/>
                <w:sz w:val="20"/>
                <w:szCs w:val="20"/>
                <w:lang w:val="de-DE"/>
              </w:rPr>
              <w:t>.</w:t>
            </w:r>
            <w:proofErr w:type="gramEnd"/>
          </w:p>
        </w:tc>
      </w:tr>
      <w:tr w:rsidR="006812B4" w:rsidTr="00A84B29">
        <w:trPr>
          <w:trHeight w:val="465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Za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organizme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u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zemljištu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6812B4" w:rsidTr="00A84B29">
        <w:trPr>
          <w:trHeight w:val="465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" w:hAnsi="Times-New-Roman" w:cs="Times-New-Roman"/>
                <w:i/>
                <w:lang w:val="en-GB"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i/>
                <w:lang w:val="en-GB"/>
              </w:rPr>
              <w:t>Za</w:t>
            </w:r>
            <w:proofErr w:type="spellEnd"/>
            <w:r w:rsidRPr="00A4469C">
              <w:rPr>
                <w:rFonts w:ascii="Times-New-Roman" w:hAnsi="Times-New-Roman" w:cs="Times-New-Roman"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  <w:lang w:val="en-GB"/>
              </w:rPr>
              <w:t>biljke</w:t>
            </w:r>
            <w:proofErr w:type="spellEnd"/>
            <w:r w:rsidRPr="00A4469C">
              <w:rPr>
                <w:rFonts w:ascii="Times-New-Roman" w:hAnsi="Times-New-Roman" w:cs="Times-New-Roman"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  <w:lang w:val="en-GB"/>
              </w:rPr>
              <w:t>i</w:t>
            </w:r>
            <w:proofErr w:type="spellEnd"/>
            <w:r w:rsidRPr="00A4469C">
              <w:rPr>
                <w:rFonts w:ascii="Times-New-Roman" w:hAnsi="Times-New-Roman" w:cs="Times-New-Roman"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  <w:lang w:val="en-GB"/>
              </w:rPr>
              <w:t>kopnene</w:t>
            </w:r>
            <w:proofErr w:type="spellEnd"/>
            <w:r w:rsidRPr="00A4469C">
              <w:rPr>
                <w:rFonts w:ascii="Times-New-Roman" w:hAnsi="Times-New-Roman" w:cs="Times-New-Roman"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  <w:lang w:val="en-GB"/>
              </w:rPr>
              <w:t>životinje</w:t>
            </w:r>
            <w:proofErr w:type="spellEnd"/>
            <w:r w:rsidRPr="00A4469C">
              <w:rPr>
                <w:rFonts w:ascii="Times-New-Roman" w:hAnsi="Times-New-Roman" w:cs="Times-New-Roman"/>
                <w:i/>
                <w:lang w:val="en-GB"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6812B4" w:rsidTr="00A84B29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12.2.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Mobilnost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812B4" w:rsidRPr="00A4469C" w:rsidRDefault="006812B4" w:rsidP="005979D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Metoda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</w:tr>
      <w:tr w:rsidR="006812B4" w:rsidTr="00A84B29">
        <w:trPr>
          <w:trHeight w:val="465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5979D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Poznata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ili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predviđena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raspodela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po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segmentima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okoline</w:t>
            </w:r>
            <w:proofErr w:type="spellEnd"/>
            <w:r w:rsidRPr="00A4469C">
              <w:rPr>
                <w:rFonts w:ascii="Times-New-Roman" w:hAnsi="Times-New-Roman" w:cs="Times-New-Roman"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A84B29" w:rsidRPr="00A4469C" w:rsidRDefault="000F2585" w:rsidP="00A84B29">
            <w:pPr>
              <w:autoSpaceDE w:val="0"/>
              <w:autoSpaceDN w:val="0"/>
              <w:adjustRightInd w:val="0"/>
              <w:jc w:val="both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6812B4" w:rsidTr="000F2585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6812B4" w:rsidTr="000F2585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  <w:lang w:val="de-DE"/>
              </w:rPr>
              <w:t>- Površinska napetost: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812B4" w:rsidRPr="00A4469C" w:rsidRDefault="006812B4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6812B4" w:rsidTr="00A84B29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  <w:lang w:val="de-DE"/>
              </w:rPr>
              <w:t>- Apsorpcija/desorpcija: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812B4" w:rsidRPr="00A4469C" w:rsidRDefault="006812B4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dodatnih podataka.</w:t>
            </w:r>
          </w:p>
        </w:tc>
      </w:tr>
      <w:tr w:rsidR="006812B4" w:rsidTr="00A84B29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812B4" w:rsidRPr="00A4469C" w:rsidRDefault="006812B4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  <w:lang w:val="de-DE"/>
              </w:rPr>
              <w:t xml:space="preserve">- Druga fizičko-hemijska svojstva </w:t>
            </w:r>
            <w:r w:rsidRPr="00A4469C">
              <w:rPr>
                <w:rFonts w:ascii="Times-New-Roman" w:hAnsi="Times-New-Roman" w:cs="Times-New-Roman"/>
                <w:lang w:val="de-DE"/>
              </w:rPr>
              <w:t xml:space="preserve">  (</w:t>
            </w:r>
            <w:r w:rsidRPr="00A4469C">
              <w:rPr>
                <w:rFonts w:ascii="Times-New-Roman" w:hAnsi="Times-New-Roman" w:cs="Times-New-Roman"/>
                <w:i/>
                <w:lang w:val="de-DE"/>
              </w:rPr>
              <w:t>vidi odeljak 9):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812B4" w:rsidRPr="00A4469C" w:rsidRDefault="006812B4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dodatnih podataka.</w:t>
            </w:r>
          </w:p>
        </w:tc>
      </w:tr>
      <w:tr w:rsidR="006812B4" w:rsidTr="00A84B29">
        <w:trPr>
          <w:trHeight w:val="368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5979D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12.3.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Perzistentnost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razgradljivost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</w:p>
        </w:tc>
      </w:tr>
      <w:tr w:rsidR="006812B4" w:rsidTr="005F462A">
        <w:trPr>
          <w:trHeight w:val="465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Biorazgradnja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812B4" w:rsidRPr="00A4469C" w:rsidRDefault="005F462A" w:rsidP="005F462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Jako biorazgradljiv</w:t>
            </w:r>
            <w:r w:rsidR="006812B4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6812B4" w:rsidTr="005F462A">
        <w:trPr>
          <w:trHeight w:val="465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A84B29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Drugi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procesi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razgradnje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812B4" w:rsidRPr="00A4469C" w:rsidRDefault="000F2585" w:rsidP="005F462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A84B2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6812B4" w:rsidTr="00A84B29">
        <w:trPr>
          <w:trHeight w:val="207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812B4" w:rsidRPr="00A4469C" w:rsidRDefault="00A84B29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Razgradnja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u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otpadnim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vodama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812B4" w:rsidRPr="00A4469C" w:rsidRDefault="000F2585" w:rsidP="006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A84B2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A84B29" w:rsidTr="00A84B29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A84B29" w:rsidRPr="00A4469C" w:rsidRDefault="00A84B29" w:rsidP="005979D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12.4.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Bioakumulativnost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A84B29" w:rsidRPr="00A4469C" w:rsidRDefault="00A84B29" w:rsidP="006812B4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A84B29" w:rsidTr="00A84B29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84B29" w:rsidRPr="00A4469C" w:rsidRDefault="00A84B29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" w:hAnsi="Times-New-Roman" w:cs="Times-New-Roman"/>
                <w:i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Faktor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biokoncentracije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84B29" w:rsidRPr="00A4469C" w:rsidRDefault="005F462A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  <w:lang w:val="de-DE"/>
              </w:rPr>
              <w:t>Nije bioakumulativan</w:t>
            </w:r>
            <w:r w:rsidR="00A84B2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A84B29" w:rsidTr="00A84B29">
        <w:trPr>
          <w:trHeight w:val="368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A84B29" w:rsidRPr="00A4469C" w:rsidRDefault="00A84B29" w:rsidP="005979D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12.5.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Rezultati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procene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PBT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svojstava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A84B29" w:rsidRPr="00A4469C" w:rsidRDefault="00A84B29" w:rsidP="006812B4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A84B29" w:rsidTr="00536A1D">
        <w:trPr>
          <w:trHeight w:val="36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A84B29" w:rsidRPr="00A4469C" w:rsidRDefault="00A84B29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Arial" w:hAnsi="Arial" w:cs="Arial"/>
                <w:b/>
                <w:i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Podaci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iz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izveštaja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o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hemijskoj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sigurnosti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A84B29" w:rsidRPr="00A4469C" w:rsidRDefault="00A84B29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A84B29" w:rsidTr="000F2585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84B29" w:rsidRPr="00A4469C" w:rsidRDefault="00A84B29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Ostali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podaci</w:t>
            </w:r>
            <w:proofErr w:type="spellEnd"/>
            <w:r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84B29" w:rsidRPr="00A4469C" w:rsidRDefault="005F462A" w:rsidP="00A84B29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="00A84B2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A84B29" w:rsidTr="000F2585">
        <w:trPr>
          <w:trHeight w:val="90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A84B29" w:rsidRPr="00A4469C" w:rsidRDefault="0045717F" w:rsidP="0045717F">
            <w:pPr>
              <w:autoSpaceDE w:val="0"/>
              <w:autoSpaceDN w:val="0"/>
              <w:adjustRightInd w:val="0"/>
              <w:spacing w:before="240"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" w:hAnsi="Times-New-Roman" w:cs="Times-New-Roman"/>
                <w:b/>
              </w:rPr>
              <w:t xml:space="preserve">12.6.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Ostali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štetni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efekti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na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životnu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sredinu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>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A84B29" w:rsidRPr="00A4469C" w:rsidRDefault="00A84B29" w:rsidP="0045717F">
            <w:pPr>
              <w:autoSpaceDE w:val="0"/>
              <w:autoSpaceDN w:val="0"/>
              <w:adjustRightInd w:val="0"/>
              <w:spacing w:before="240"/>
              <w:rPr>
                <w:rFonts w:ascii="Times-New-Roman" w:hAnsi="Times-New-Roman" w:cs="Times-New-Roman"/>
              </w:rPr>
            </w:pPr>
          </w:p>
        </w:tc>
      </w:tr>
      <w:tr w:rsidR="00A84B29" w:rsidTr="0045717F">
        <w:trPr>
          <w:trHeight w:val="143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A84B29" w:rsidRPr="00A4469C" w:rsidRDefault="0045717F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Oštećenje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ozonskog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omotača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A84B29" w:rsidRPr="00A4469C" w:rsidRDefault="005F462A" w:rsidP="0045717F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="0045717F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45717F" w:rsidTr="0045717F">
        <w:trPr>
          <w:trHeight w:val="107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45717F" w:rsidRPr="00A4469C" w:rsidRDefault="0045717F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Formiranje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prizemnog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ozona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45717F" w:rsidRPr="00A4469C" w:rsidRDefault="005F462A" w:rsidP="0045717F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="0045717F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45717F" w:rsidTr="0045717F">
        <w:trPr>
          <w:trHeight w:val="7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45717F" w:rsidRPr="00A4469C" w:rsidRDefault="0045717F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Efekat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staklene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bašte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45717F" w:rsidRPr="00A4469C" w:rsidRDefault="005F462A" w:rsidP="0045717F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="0045717F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45717F" w:rsidTr="000F2585">
        <w:trPr>
          <w:trHeight w:val="465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5717F" w:rsidRPr="00A4469C" w:rsidRDefault="0045717F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Poremećaj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rada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endokrinog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sistema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5717F" w:rsidRPr="00A4469C" w:rsidRDefault="005F462A" w:rsidP="0045717F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="0045717F" w:rsidRPr="00A4469C">
              <w:rPr>
                <w:rFonts w:ascii="Times-New-Roman" w:hAnsi="Times-New-Roman" w:cs="Times-New-Roman"/>
              </w:rPr>
              <w:t>.</w:t>
            </w:r>
          </w:p>
        </w:tc>
      </w:tr>
    </w:tbl>
    <w:p w:rsidR="000F2585" w:rsidRDefault="000F2585"/>
    <w:p w:rsidR="005F462A" w:rsidRDefault="005F462A"/>
    <w:p w:rsidR="005F462A" w:rsidRDefault="005F462A"/>
    <w:p w:rsidR="008A5D51" w:rsidRPr="002C21D4" w:rsidRDefault="008A5D51" w:rsidP="008A5D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L-Threonine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6A72C5" w:rsidRPr="002C21D4" w:rsidRDefault="006A72C5" w:rsidP="006A72C5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>Izmena: /</w:t>
      </w:r>
    </w:p>
    <w:p w:rsidR="000F2585" w:rsidRPr="009A04C5" w:rsidRDefault="000F2585" w:rsidP="000F2585">
      <w:pPr>
        <w:jc w:val="right"/>
        <w:rPr>
          <w:rFonts w:ascii="Times New Roman" w:hAnsi="Times New Roman" w:cs="Times New Roman"/>
        </w:rPr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</w:t>
      </w:r>
      <w:r w:rsidR="0044303C">
        <w:rPr>
          <w:rFonts w:ascii="Times New Roman" w:hAnsi="Times New Roman" w:cs="Times New Roman"/>
        </w:rPr>
        <w:t>7/9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4"/>
        <w:gridCol w:w="3059"/>
        <w:gridCol w:w="3073"/>
      </w:tblGrid>
      <w:tr w:rsidR="0045717F" w:rsidTr="00394137">
        <w:trPr>
          <w:trHeight w:val="270"/>
          <w:jc w:val="center"/>
        </w:trPr>
        <w:tc>
          <w:tcPr>
            <w:tcW w:w="1100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45717F" w:rsidRPr="0045717F" w:rsidRDefault="0045717F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</w:rPr>
            </w:pPr>
            <w:r w:rsidRPr="0045717F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lastRenderedPageBreak/>
              <w:t>13. TRETMAN I ODLAGANJE OTPADA</w:t>
            </w:r>
          </w:p>
        </w:tc>
      </w:tr>
      <w:tr w:rsidR="0045717F" w:rsidTr="006A72C5">
        <w:trPr>
          <w:trHeight w:val="70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45717F" w:rsidRPr="00A4469C" w:rsidRDefault="0045717F" w:rsidP="006A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b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Način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postupanja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s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otpadom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45717F" w:rsidRPr="00A4469C" w:rsidRDefault="00AA06B8" w:rsidP="006A72C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Vratiti</w:t>
            </w:r>
            <w:proofErr w:type="spellEnd"/>
            <w:r>
              <w:rPr>
                <w:rFonts w:ascii="Times-New-Roman" w:hAnsi="Times-New-Roman" w:cs="Times-New-Roman"/>
              </w:rPr>
              <w:t xml:space="preserve"> u </w:t>
            </w:r>
            <w:proofErr w:type="spellStart"/>
            <w:r>
              <w:rPr>
                <w:rFonts w:ascii="Times-New-Roman" w:hAnsi="Times-New-Roman" w:cs="Times-New-Roman"/>
              </w:rPr>
              <w:t>prvobitno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stanje</w:t>
            </w:r>
            <w:proofErr w:type="spellEnd"/>
            <w:r w:rsidR="005F462A"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 w:rsidR="005F462A">
              <w:rPr>
                <w:rFonts w:ascii="Times-New-Roman" w:hAnsi="Times-New-Roman" w:cs="Times-New-Roman"/>
              </w:rPr>
              <w:t>ukoliko</w:t>
            </w:r>
            <w:proofErr w:type="spellEnd"/>
            <w:r w:rsidR="005F462A">
              <w:rPr>
                <w:rFonts w:ascii="Times-New-Roman" w:hAnsi="Times-New-Roman" w:cs="Times-New-Roman"/>
              </w:rPr>
              <w:t xml:space="preserve"> je </w:t>
            </w:r>
            <w:proofErr w:type="spellStart"/>
            <w:r w:rsidR="005F462A">
              <w:rPr>
                <w:rFonts w:ascii="Times-New-Roman" w:hAnsi="Times-New-Roman" w:cs="Times-New-Roman"/>
              </w:rPr>
              <w:t>moguće</w:t>
            </w:r>
            <w:proofErr w:type="spellEnd"/>
            <w:r w:rsidR="005F462A">
              <w:rPr>
                <w:rFonts w:ascii="Times-New-Roman" w:hAnsi="Times-New-Roman" w:cs="Times-New-Roman"/>
              </w:rPr>
              <w:t>.</w:t>
            </w:r>
          </w:p>
        </w:tc>
      </w:tr>
      <w:tr w:rsidR="006A72C5" w:rsidTr="0044303C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2C5" w:rsidRPr="00A4469C" w:rsidRDefault="006A72C5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</w:rPr>
            </w:pPr>
            <w:proofErr w:type="spellStart"/>
            <w:r w:rsidRPr="00A4469C">
              <w:rPr>
                <w:rFonts w:ascii="Times-New-Roman" w:hAnsi="Times-New-Roman" w:cs="Times-New-Roman"/>
                <w:i/>
              </w:rPr>
              <w:t>Ostaci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od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proizvoda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>:</w:t>
            </w:r>
          </w:p>
        </w:tc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2C5" w:rsidRPr="000F719A" w:rsidRDefault="006A72C5" w:rsidP="000C1C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0F719A">
              <w:rPr>
                <w:rFonts w:ascii="Times New Roman" w:hAnsi="Times New Roman" w:cs="Times New Roman"/>
              </w:rPr>
              <w:t xml:space="preserve">Sa </w:t>
            </w:r>
            <w:proofErr w:type="spellStart"/>
            <w:r w:rsidRPr="000F719A">
              <w:rPr>
                <w:rFonts w:ascii="Times New Roman" w:hAnsi="Times New Roman" w:cs="Times New Roman"/>
              </w:rPr>
              <w:t>neutrošenim</w:t>
            </w:r>
            <w:proofErr w:type="spellEnd"/>
            <w:r w:rsidRPr="000F7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19A">
              <w:rPr>
                <w:rFonts w:ascii="Times New Roman" w:hAnsi="Times New Roman" w:cs="Times New Roman"/>
              </w:rPr>
              <w:t>količinama</w:t>
            </w:r>
            <w:proofErr w:type="spellEnd"/>
            <w:r w:rsidRPr="000F7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19A">
              <w:rPr>
                <w:rFonts w:ascii="Times New Roman" w:hAnsi="Times New Roman" w:cs="Times New Roman"/>
              </w:rPr>
              <w:t>proizvoda</w:t>
            </w:r>
            <w:proofErr w:type="spellEnd"/>
            <w:r w:rsidRPr="000F7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19A">
              <w:rPr>
                <w:rFonts w:ascii="Times New Roman" w:hAnsi="Times New Roman" w:cs="Times New Roman"/>
              </w:rPr>
              <w:t>treba</w:t>
            </w:r>
            <w:proofErr w:type="spellEnd"/>
            <w:r w:rsidRPr="000F7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19A">
              <w:rPr>
                <w:rFonts w:ascii="Times New Roman" w:hAnsi="Times New Roman" w:cs="Times New Roman"/>
              </w:rPr>
              <w:t>postupiti</w:t>
            </w:r>
            <w:proofErr w:type="spellEnd"/>
            <w:r w:rsidRPr="000F7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19A">
              <w:rPr>
                <w:rFonts w:ascii="Times New Roman" w:hAnsi="Times New Roman" w:cs="Times New Roman"/>
              </w:rPr>
              <w:t>po</w:t>
            </w:r>
            <w:proofErr w:type="spellEnd"/>
            <w:r w:rsidRPr="000F7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19A">
              <w:rPr>
                <w:rFonts w:ascii="Times New Roman" w:hAnsi="Times New Roman" w:cs="Times New Roman"/>
              </w:rPr>
              <w:t>Zakonu</w:t>
            </w:r>
            <w:proofErr w:type="spellEnd"/>
            <w:r w:rsidRPr="000F719A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0F719A">
              <w:rPr>
                <w:rFonts w:ascii="Times New Roman" w:hAnsi="Times New Roman" w:cs="Times New Roman"/>
              </w:rPr>
              <w:t>upravljanju</w:t>
            </w:r>
            <w:proofErr w:type="spellEnd"/>
            <w:r w:rsidRPr="000F7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19A">
              <w:rPr>
                <w:rFonts w:ascii="Times New Roman" w:hAnsi="Times New Roman" w:cs="Times New Roman"/>
              </w:rPr>
              <w:t>otpadom</w:t>
            </w:r>
            <w:proofErr w:type="spellEnd"/>
            <w:r w:rsidRPr="000F719A">
              <w:rPr>
                <w:rFonts w:ascii="Times New Roman" w:hAnsi="Times New Roman" w:cs="Times New Roman"/>
              </w:rPr>
              <w:t xml:space="preserve"> (</w:t>
            </w:r>
            <w:r w:rsidRPr="000F719A">
              <w:rPr>
                <w:rFonts w:ascii="Times New Roman" w:hAnsi="Times New Roman" w:cs="Times New Roman"/>
                <w:lang w:val="sr-Latn-RS"/>
              </w:rPr>
              <w:t>„Sl.glasnik RS“, br.36/09 i 88/10)</w:t>
            </w:r>
          </w:p>
        </w:tc>
      </w:tr>
      <w:tr w:rsidR="006A72C5" w:rsidTr="0045717F">
        <w:trPr>
          <w:trHeight w:val="465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2C5" w:rsidRPr="00A4469C" w:rsidRDefault="006A72C5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>
              <w:rPr>
                <w:rFonts w:ascii="Times-New-Roman" w:hAnsi="Times-New-Roman" w:cs="Times-New-Roman"/>
                <w:i/>
              </w:rPr>
              <w:t>Zagađena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ambalaža</w:t>
            </w:r>
            <w:proofErr w:type="spellEnd"/>
            <w:r w:rsidRPr="00A4469C">
              <w:rPr>
                <w:rFonts w:ascii="Times-New-Roman" w:hAnsi="Times-New-Roman" w:cs="Times-New-Roman"/>
              </w:rPr>
              <w:t>:</w:t>
            </w:r>
          </w:p>
        </w:tc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2C5" w:rsidRPr="00AE7A75" w:rsidRDefault="006A72C5" w:rsidP="000C1C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E7A75">
              <w:rPr>
                <w:rFonts w:ascii="Times New Roman" w:hAnsi="Times New Roman" w:cs="Times New Roman"/>
                <w:lang w:val="sr-Latn-RS"/>
              </w:rPr>
              <w:t>Ambalažu koristiti isključivo za navedeni proizvod i ne sme se upotrebljavati u druge svrhe. Sa ambalažom postupiti u skladu sa Zakonom o ambalaži i ambalažnom otpadu („Sl.glasnik RS“, br.36/09).</w:t>
            </w:r>
          </w:p>
        </w:tc>
      </w:tr>
      <w:tr w:rsidR="0045717F" w:rsidTr="002C1ECB">
        <w:trPr>
          <w:trHeight w:val="153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717F" w:rsidRPr="00A4469C" w:rsidRDefault="0045717F" w:rsidP="0045717F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Važeći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propisi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5717F" w:rsidRPr="00A4469C" w:rsidRDefault="0045717F" w:rsidP="002C1EC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  <w:color w:val="000000"/>
              </w:rPr>
              <w:t>Zakon</w:t>
            </w:r>
            <w:proofErr w:type="spellEnd"/>
            <w:r w:rsidRPr="00A4469C">
              <w:rPr>
                <w:rFonts w:ascii="Times-New-Roman" w:hAnsi="Times-New-Roman" w:cs="Times-New-Roman"/>
                <w:color w:val="000000"/>
              </w:rPr>
              <w:t xml:space="preserve"> o </w:t>
            </w:r>
            <w:proofErr w:type="spellStart"/>
            <w:r w:rsidRPr="00A4469C">
              <w:rPr>
                <w:rFonts w:ascii="Times-New-Roman" w:hAnsi="Times-New-Roman" w:cs="Times-New-Roman"/>
                <w:color w:val="000000"/>
              </w:rPr>
              <w:t>upravljanju</w:t>
            </w:r>
            <w:proofErr w:type="spellEnd"/>
            <w:r w:rsidRPr="00A4469C"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color w:val="000000"/>
              </w:rPr>
              <w:t>otpadom</w:t>
            </w:r>
            <w:proofErr w:type="spellEnd"/>
            <w:r w:rsidRPr="00A4469C">
              <w:rPr>
                <w:rFonts w:ascii="Times-New-Roman" w:hAnsi="Times-New-Roman" w:cs="Times-New-Roman"/>
                <w:color w:val="000000"/>
              </w:rPr>
              <w:t>.</w:t>
            </w:r>
          </w:p>
        </w:tc>
      </w:tr>
      <w:tr w:rsidR="0045717F" w:rsidTr="00394137">
        <w:trPr>
          <w:trHeight w:val="70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45717F" w:rsidRPr="0045717F" w:rsidRDefault="0045717F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</w:rPr>
            </w:pPr>
            <w:r w:rsidRPr="0045717F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14. PODACI O TRANSPORTU</w:t>
            </w:r>
          </w:p>
        </w:tc>
      </w:tr>
      <w:tr w:rsidR="0045717F" w:rsidTr="003F131A">
        <w:trPr>
          <w:trHeight w:val="98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717F" w:rsidRPr="00A4469C" w:rsidRDefault="0045717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</w:rPr>
              <w:t xml:space="preserve">UN </w:t>
            </w:r>
            <w:proofErr w:type="spellStart"/>
            <w:r w:rsidRPr="00A4469C">
              <w:rPr>
                <w:rFonts w:ascii="Times-New-Roman" w:hAnsi="Times-New-Roman" w:cs="Times-New-Roman"/>
              </w:rPr>
              <w:t>broj</w:t>
            </w:r>
            <w:proofErr w:type="spellEnd"/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5717F" w:rsidRPr="00A4469C" w:rsidRDefault="0045717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-</w:t>
            </w:r>
          </w:p>
        </w:tc>
      </w:tr>
      <w:tr w:rsidR="0045717F" w:rsidTr="003F131A">
        <w:trPr>
          <w:trHeight w:val="70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717F" w:rsidRPr="00A4469C" w:rsidRDefault="0045717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</w:rPr>
              <w:t>ADR/RID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5717F" w:rsidRPr="00A4469C" w:rsidRDefault="0045717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-</w:t>
            </w:r>
          </w:p>
        </w:tc>
      </w:tr>
      <w:tr w:rsidR="0045717F" w:rsidTr="002C1ECB">
        <w:trPr>
          <w:trHeight w:val="260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717F" w:rsidRPr="00A4469C" w:rsidRDefault="0045717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Dodatni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propisi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5717F" w:rsidRDefault="0045717F" w:rsidP="002C1EC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45717F" w:rsidTr="002C1ECB">
        <w:trPr>
          <w:trHeight w:val="197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717F" w:rsidRPr="00A4469C" w:rsidRDefault="0045717F" w:rsidP="004068D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Posebne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mere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opreza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u</w:t>
            </w:r>
            <w:r w:rsidR="004068D3">
              <w:rPr>
                <w:rFonts w:ascii="Times-New-Roman,Bold" w:hAnsi="Times-New-Roman,Bold" w:cs="Times-New-Roman,Bold"/>
                <w:b/>
                <w:bCs/>
                <w:i/>
              </w:rPr>
              <w:t>slov</w:t>
            </w: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prevoza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C0B6A" w:rsidRPr="0044303C" w:rsidRDefault="002C0B6A" w:rsidP="002C0B6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Prevozi</w:t>
            </w:r>
            <w:proofErr w:type="spellEnd"/>
            <w:r w:rsidRPr="0044303C">
              <w:rPr>
                <w:rFonts w:ascii="Times-New-Roman,Bold" w:hAnsi="Times-New-Roman,Bold" w:cs="Times-New-Roman,Bold"/>
                <w:bCs/>
              </w:rPr>
              <w:t xml:space="preserve"> se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skladišten</w:t>
            </w:r>
            <w:proofErr w:type="spellEnd"/>
            <w:r w:rsidRPr="0044303C">
              <w:rPr>
                <w:rFonts w:ascii="Times-New-Roman,Bold" w:hAnsi="Times-New-Roman,Bold" w:cs="Times-New-Roman,Bold"/>
                <w:bCs/>
              </w:rPr>
              <w:t xml:space="preserve"> u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zatvorenom</w:t>
            </w:r>
            <w:proofErr w:type="spellEnd"/>
            <w:r w:rsidRPr="0044303C">
              <w:rPr>
                <w:rFonts w:ascii="Times-New-Roman,Bold" w:hAnsi="Times-New-Roman,Bold" w:cs="Times-New-Roman,Bold"/>
                <w:bCs/>
              </w:rPr>
              <w:t xml:space="preserve">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kontejneru</w:t>
            </w:r>
            <w:proofErr w:type="spellEnd"/>
            <w:r w:rsidRPr="0044303C">
              <w:rPr>
                <w:rFonts w:ascii="Times-New-Roman,Bold" w:hAnsi="Times-New-Roman,Bold" w:cs="Times-New-Roman,Bold"/>
                <w:bCs/>
              </w:rPr>
              <w:t xml:space="preserve">, u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pakovanjima</w:t>
            </w:r>
            <w:proofErr w:type="spellEnd"/>
            <w:r w:rsidRPr="0044303C">
              <w:rPr>
                <w:rFonts w:ascii="Times-New-Roman,Bold" w:hAnsi="Times-New-Roman,Bold" w:cs="Times-New-Roman,Bold"/>
                <w:bCs/>
              </w:rPr>
              <w:t>:</w:t>
            </w:r>
          </w:p>
          <w:p w:rsidR="002C0B6A" w:rsidRPr="0044303C" w:rsidRDefault="002C0B6A" w:rsidP="002C0B6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44303C">
              <w:rPr>
                <w:rFonts w:ascii="Times-New-Roman,Bold" w:hAnsi="Times-New-Roman,Bold" w:cs="Times-New-Roman,Bold"/>
                <w:bCs/>
              </w:rPr>
              <w:t xml:space="preserve">25kg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jedinica</w:t>
            </w:r>
            <w:proofErr w:type="spellEnd"/>
            <w:r w:rsidRPr="0044303C">
              <w:rPr>
                <w:rFonts w:ascii="Times-New-Roman,Bold" w:hAnsi="Times-New-Roman,Bold" w:cs="Times-New-Roman,Bold"/>
                <w:bCs/>
              </w:rPr>
              <w:t xml:space="preserve"> u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papirnim</w:t>
            </w:r>
            <w:proofErr w:type="spellEnd"/>
            <w:r w:rsidRPr="0044303C">
              <w:rPr>
                <w:rFonts w:ascii="Times-New-Roman,Bold" w:hAnsi="Times-New-Roman,Bold" w:cs="Times-New-Roman,Bold"/>
                <w:bCs/>
              </w:rPr>
              <w:t xml:space="preserve">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ojačanim</w:t>
            </w:r>
            <w:proofErr w:type="spellEnd"/>
            <w:r w:rsidRPr="0044303C">
              <w:rPr>
                <w:rFonts w:ascii="Times-New-Roman,Bold" w:hAnsi="Times-New-Roman,Bold" w:cs="Times-New-Roman,Bold"/>
                <w:bCs/>
              </w:rPr>
              <w:t xml:space="preserve">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vrećama</w:t>
            </w:r>
            <w:proofErr w:type="spellEnd"/>
          </w:p>
          <w:p w:rsidR="002C0B6A" w:rsidRPr="0044303C" w:rsidRDefault="002C0B6A" w:rsidP="002C0B6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44303C">
              <w:rPr>
                <w:rFonts w:ascii="Times-New-Roman,Bold" w:hAnsi="Times-New-Roman,Bold" w:cs="Times-New-Roman,Bold"/>
                <w:bCs/>
              </w:rPr>
              <w:t xml:space="preserve">500kg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tkanim</w:t>
            </w:r>
            <w:proofErr w:type="spellEnd"/>
            <w:r w:rsidRPr="0044303C">
              <w:rPr>
                <w:rFonts w:ascii="Times-New-Roman,Bold" w:hAnsi="Times-New-Roman,Bold" w:cs="Times-New-Roman,Bold"/>
                <w:bCs/>
              </w:rPr>
              <w:t xml:space="preserve">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ojačanim</w:t>
            </w:r>
            <w:proofErr w:type="spellEnd"/>
            <w:r w:rsidRPr="0044303C">
              <w:rPr>
                <w:rFonts w:ascii="Times-New-Roman,Bold" w:hAnsi="Times-New-Roman,Bold" w:cs="Times-New-Roman,Bold"/>
                <w:bCs/>
              </w:rPr>
              <w:t xml:space="preserve">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slojem</w:t>
            </w:r>
            <w:proofErr w:type="spellEnd"/>
            <w:r w:rsidRPr="0044303C">
              <w:rPr>
                <w:rFonts w:ascii="Times-New-Roman,Bold" w:hAnsi="Times-New-Roman,Bold" w:cs="Times-New-Roman,Bold"/>
                <w:bCs/>
              </w:rPr>
              <w:t xml:space="preserve"> PE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vrećama</w:t>
            </w:r>
            <w:proofErr w:type="spellEnd"/>
          </w:p>
          <w:p w:rsidR="002C0B6A" w:rsidRPr="0044303C" w:rsidRDefault="002C0B6A" w:rsidP="002C0B6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44303C">
              <w:rPr>
                <w:rFonts w:ascii="Times-New-Roman,Bold" w:hAnsi="Times-New-Roman,Bold" w:cs="Times-New-Roman,Bold"/>
                <w:bCs/>
              </w:rPr>
              <w:t>850</w:t>
            </w:r>
            <w:r w:rsidR="00807A6F">
              <w:rPr>
                <w:rFonts w:ascii="Times-New-Roman,Bold" w:hAnsi="Times-New-Roman,Bold" w:cs="Times-New-Roman,Bold"/>
                <w:bCs/>
              </w:rPr>
              <w:t xml:space="preserve">kg </w:t>
            </w:r>
            <w:r w:rsidRPr="0044303C">
              <w:rPr>
                <w:rFonts w:ascii="Times-New-Roman,Bold" w:hAnsi="Times-New-Roman,Bold" w:cs="Times-New-Roman,Bold"/>
                <w:bCs/>
              </w:rPr>
              <w:t xml:space="preserve">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tkanim</w:t>
            </w:r>
            <w:proofErr w:type="spellEnd"/>
            <w:r w:rsidRPr="0044303C">
              <w:rPr>
                <w:rFonts w:ascii="Times-New-Roman,Bold" w:hAnsi="Times-New-Roman,Bold" w:cs="Times-New-Roman,Bold"/>
                <w:bCs/>
              </w:rPr>
              <w:t xml:space="preserve">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ojačanim</w:t>
            </w:r>
            <w:proofErr w:type="spellEnd"/>
            <w:r w:rsidRPr="0044303C">
              <w:rPr>
                <w:rFonts w:ascii="Times-New-Roman,Bold" w:hAnsi="Times-New-Roman,Bold" w:cs="Times-New-Roman,Bold"/>
                <w:bCs/>
              </w:rPr>
              <w:t xml:space="preserve">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slojem</w:t>
            </w:r>
            <w:proofErr w:type="spellEnd"/>
            <w:r w:rsidRPr="0044303C">
              <w:rPr>
                <w:rFonts w:ascii="Times-New-Roman,Bold" w:hAnsi="Times-New-Roman,Bold" w:cs="Times-New-Roman,Bold"/>
                <w:bCs/>
              </w:rPr>
              <w:t xml:space="preserve"> PE </w:t>
            </w:r>
            <w:proofErr w:type="spellStart"/>
            <w:r w:rsidRPr="0044303C">
              <w:rPr>
                <w:rFonts w:ascii="Times-New-Roman,Bold" w:hAnsi="Times-New-Roman,Bold" w:cs="Times-New-Roman,Bold"/>
                <w:bCs/>
              </w:rPr>
              <w:t>vrećama</w:t>
            </w:r>
            <w:proofErr w:type="spellEnd"/>
          </w:p>
          <w:p w:rsidR="002C0B6A" w:rsidRPr="0044303C" w:rsidRDefault="00807A6F" w:rsidP="002C0B6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,Bold" w:hAnsi="Times-New-Roman,Bold" w:cs="Times-New-Roman,Bold"/>
                <w:bCs/>
              </w:rPr>
              <w:t xml:space="preserve">1000kg </w:t>
            </w:r>
            <w:proofErr w:type="spellStart"/>
            <w:r w:rsidR="002C0B6A" w:rsidRPr="0044303C">
              <w:rPr>
                <w:rFonts w:ascii="Times-New-Roman,Bold" w:hAnsi="Times-New-Roman,Bold" w:cs="Times-New-Roman,Bold"/>
                <w:bCs/>
              </w:rPr>
              <w:t>tkanim</w:t>
            </w:r>
            <w:proofErr w:type="spellEnd"/>
            <w:r w:rsidR="002C0B6A" w:rsidRPr="0044303C">
              <w:rPr>
                <w:rFonts w:ascii="Times-New-Roman,Bold" w:hAnsi="Times-New-Roman,Bold" w:cs="Times-New-Roman,Bold"/>
                <w:bCs/>
              </w:rPr>
              <w:t xml:space="preserve"> </w:t>
            </w:r>
            <w:proofErr w:type="spellStart"/>
            <w:r w:rsidR="002C0B6A" w:rsidRPr="0044303C">
              <w:rPr>
                <w:rFonts w:ascii="Times-New-Roman,Bold" w:hAnsi="Times-New-Roman,Bold" w:cs="Times-New-Roman,Bold"/>
                <w:bCs/>
              </w:rPr>
              <w:t>ojačanim</w:t>
            </w:r>
            <w:proofErr w:type="spellEnd"/>
            <w:r w:rsidR="002C0B6A" w:rsidRPr="0044303C">
              <w:rPr>
                <w:rFonts w:ascii="Times-New-Roman,Bold" w:hAnsi="Times-New-Roman,Bold" w:cs="Times-New-Roman,Bold"/>
                <w:bCs/>
              </w:rPr>
              <w:t xml:space="preserve"> </w:t>
            </w:r>
            <w:proofErr w:type="spellStart"/>
            <w:r w:rsidR="002C0B6A" w:rsidRPr="0044303C">
              <w:rPr>
                <w:rFonts w:ascii="Times-New-Roman,Bold" w:hAnsi="Times-New-Roman,Bold" w:cs="Times-New-Roman,Bold"/>
                <w:bCs/>
              </w:rPr>
              <w:t>slojem</w:t>
            </w:r>
            <w:proofErr w:type="spellEnd"/>
            <w:r w:rsidR="002C0B6A" w:rsidRPr="0044303C">
              <w:rPr>
                <w:rFonts w:ascii="Times-New-Roman,Bold" w:hAnsi="Times-New-Roman,Bold" w:cs="Times-New-Roman,Bold"/>
                <w:bCs/>
              </w:rPr>
              <w:t xml:space="preserve"> PE </w:t>
            </w:r>
            <w:proofErr w:type="spellStart"/>
            <w:r w:rsidR="002C0B6A" w:rsidRPr="0044303C">
              <w:rPr>
                <w:rFonts w:ascii="Times-New-Roman,Bold" w:hAnsi="Times-New-Roman,Bold" w:cs="Times-New-Roman,Bold"/>
                <w:bCs/>
              </w:rPr>
              <w:t>vrećama</w:t>
            </w:r>
            <w:proofErr w:type="spellEnd"/>
          </w:p>
          <w:p w:rsidR="0045717F" w:rsidRDefault="002C0B6A" w:rsidP="002C0B6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Prevozna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sredstva</w:t>
            </w:r>
            <w:proofErr w:type="spellEnd"/>
            <w:r>
              <w:rPr>
                <w:rFonts w:ascii="Times-New-Roman" w:hAnsi="Times-New-Roman" w:cs="Times-New-Roman"/>
              </w:rPr>
              <w:t xml:space="preserve">: </w:t>
            </w:r>
            <w:proofErr w:type="spellStart"/>
            <w:r>
              <w:rPr>
                <w:rFonts w:ascii="Times-New-Roman" w:hAnsi="Times-New-Roman" w:cs="Times-New-Roman"/>
              </w:rPr>
              <w:t>preko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mora-brodom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vazdušnom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linijom-avionom</w:t>
            </w:r>
            <w:proofErr w:type="spellEnd"/>
          </w:p>
        </w:tc>
      </w:tr>
      <w:tr w:rsidR="0045717F" w:rsidTr="002C1ECB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717F" w:rsidRPr="00A4469C" w:rsidRDefault="0045717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Klasifikacijske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oznake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prevoz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5717F" w:rsidRPr="00A4469C" w:rsidRDefault="0045717F" w:rsidP="002C1EC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-</w:t>
            </w:r>
          </w:p>
        </w:tc>
      </w:tr>
      <w:tr w:rsidR="0045717F" w:rsidTr="002C1ECB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717F" w:rsidRPr="00A4469C" w:rsidRDefault="0045717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Naziv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opasne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hemikalije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prema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međunarodnim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propisima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o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transportu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opasnih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tereta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5717F" w:rsidRPr="00A4469C" w:rsidRDefault="0045717F" w:rsidP="002C1EC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Cs/>
              </w:rPr>
              <w:t>Nema</w:t>
            </w:r>
            <w:proofErr w:type="spellEnd"/>
            <w:r w:rsidRPr="00A4469C">
              <w:rPr>
                <w:rFonts w:ascii="Times-New-Roman,Bold" w:hAnsi="Times-New-Roman,Bold" w:cs="Times-New-Roman,Bold"/>
                <w:bCs/>
              </w:rPr>
              <w:t>.</w:t>
            </w:r>
          </w:p>
        </w:tc>
      </w:tr>
      <w:tr w:rsidR="0045717F" w:rsidTr="004068D3">
        <w:trPr>
          <w:trHeight w:val="422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45717F" w:rsidRPr="00A4469C" w:rsidRDefault="0045717F" w:rsidP="002877F2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Kopneni prevoz (drumski/že</w:t>
            </w:r>
            <w:r w:rsidR="002877F2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l</w:t>
            </w: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eznički ADR, RID)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5717F" w:rsidRPr="00A4469C" w:rsidRDefault="0045717F" w:rsidP="004068D3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Nema ograničenja</w:t>
            </w:r>
            <w:r w:rsidRPr="00A4469C">
              <w:rPr>
                <w:rFonts w:ascii="Times-New-Roman" w:hAnsi="Times-New-Roman" w:cs="Times-New-Roman"/>
                <w:lang w:val="de-DE"/>
              </w:rPr>
              <w:t>.</w:t>
            </w:r>
          </w:p>
        </w:tc>
      </w:tr>
      <w:tr w:rsidR="0045717F" w:rsidTr="006A72C5">
        <w:trPr>
          <w:trHeight w:val="70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45717F" w:rsidRPr="00A4469C" w:rsidRDefault="0045717F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Drumski prevoz (ADR)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</w:tcPr>
          <w:p w:rsidR="0045717F" w:rsidRPr="00A4469C" w:rsidRDefault="0045717F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</w:p>
        </w:tc>
      </w:tr>
      <w:tr w:rsidR="002C1ECB" w:rsidTr="006A72C5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2C1ECB" w:rsidRPr="00A4469C" w:rsidRDefault="002C1ECB" w:rsidP="003F131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UN broj:</w:t>
            </w:r>
            <w:r>
              <w:rPr>
                <w:rFonts w:ascii="Times-New-Roman,Bold" w:hAnsi="Times-New-Roman,Bold" w:cs="Times-New-Roman,Bold"/>
                <w:bCs/>
                <w:lang w:val="de-DE"/>
              </w:rPr>
              <w:t>-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ECB" w:rsidRPr="00A4469C" w:rsidRDefault="002C1ECB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 xml:space="preserve">klasa: </w:t>
            </w: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ab/>
              <w:t>nema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2C1ECB" w:rsidRPr="00A4469C" w:rsidRDefault="002C1ECB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grupa pakovan</w:t>
            </w:r>
            <w:proofErr w:type="spellStart"/>
            <w:r w:rsidRPr="00A4469C">
              <w:rPr>
                <w:rFonts w:ascii="Times-New-Roman,Bold" w:hAnsi="Times-New-Roman,Bold" w:cs="Times-New-Roman,Bold"/>
                <w:bCs/>
              </w:rPr>
              <w:t>ja</w:t>
            </w:r>
            <w:proofErr w:type="spellEnd"/>
            <w:r w:rsidRPr="00A4469C">
              <w:rPr>
                <w:rFonts w:ascii="Times-New-Roman,Bold" w:hAnsi="Times-New-Roman,Bold" w:cs="Times-New-Roman,Bold"/>
                <w:bCs/>
              </w:rPr>
              <w:t>: -</w:t>
            </w:r>
          </w:p>
        </w:tc>
      </w:tr>
      <w:tr w:rsidR="002C1ECB" w:rsidTr="006A72C5">
        <w:trPr>
          <w:trHeight w:val="70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</w:tcPr>
          <w:p w:rsidR="002C1ECB" w:rsidRPr="00A4469C" w:rsidRDefault="002C1ECB" w:rsidP="006A72C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Že</w:t>
            </w:r>
            <w:r w:rsidR="002877F2">
              <w:rPr>
                <w:rFonts w:ascii="Times-New-Roman" w:hAnsi="Times-New-Roman" w:cs="Times-New-Roman"/>
                <w:b/>
                <w:i/>
              </w:rPr>
              <w:t>l</w:t>
            </w:r>
            <w:r w:rsidRPr="00A4469C">
              <w:rPr>
                <w:rFonts w:ascii="Times-New-Roman" w:hAnsi="Times-New-Roman" w:cs="Times-New-Roman"/>
                <w:b/>
                <w:i/>
              </w:rPr>
              <w:t>eznički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prevoz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(RID)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ECB" w:rsidRPr="00A4469C" w:rsidRDefault="002C1ECB" w:rsidP="006A72C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</w:tcPr>
          <w:p w:rsidR="002C1ECB" w:rsidRPr="00A4469C" w:rsidRDefault="002C1ECB" w:rsidP="006A72C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</w:p>
        </w:tc>
      </w:tr>
      <w:tr w:rsidR="002C1ECB" w:rsidTr="004068D3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2C1ECB" w:rsidRPr="00A4469C" w:rsidRDefault="002C1ECB" w:rsidP="006A72C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UN broj:</w:t>
            </w:r>
            <w:r>
              <w:rPr>
                <w:rFonts w:ascii="Times-New-Roman,Bold" w:hAnsi="Times-New-Roman,Bold" w:cs="Times-New-Roman,Bold"/>
                <w:bCs/>
                <w:lang w:val="de-DE"/>
              </w:rPr>
              <w:t>-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ECB" w:rsidRPr="00A4469C" w:rsidRDefault="002C1ECB" w:rsidP="006A72C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 xml:space="preserve">klasa: </w:t>
            </w: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ab/>
              <w:t>nema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2C1ECB" w:rsidRPr="00A4469C" w:rsidRDefault="002C1ECB" w:rsidP="006A72C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grupa pakovan</w:t>
            </w:r>
            <w:proofErr w:type="spellStart"/>
            <w:r w:rsidRPr="00A4469C">
              <w:rPr>
                <w:rFonts w:ascii="Times-New-Roman,Bold" w:hAnsi="Times-New-Roman,Bold" w:cs="Times-New-Roman,Bold"/>
                <w:bCs/>
              </w:rPr>
              <w:t>ja</w:t>
            </w:r>
            <w:proofErr w:type="spellEnd"/>
            <w:r w:rsidRPr="00A4469C">
              <w:rPr>
                <w:rFonts w:ascii="Times-New-Roman,Bold" w:hAnsi="Times-New-Roman,Bold" w:cs="Times-New-Roman,Bold"/>
                <w:bCs/>
              </w:rPr>
              <w:t>: -</w:t>
            </w:r>
          </w:p>
        </w:tc>
      </w:tr>
      <w:tr w:rsidR="002C1ECB" w:rsidTr="006A72C5">
        <w:trPr>
          <w:trHeight w:val="70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</w:tcPr>
          <w:p w:rsidR="002C1ECB" w:rsidRPr="00A4469C" w:rsidRDefault="002C1ECB" w:rsidP="006A72C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de-DE"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Vodeni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putevi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u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zemlji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(ADN):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ECB" w:rsidRPr="00A4469C" w:rsidRDefault="002C1ECB" w:rsidP="006A72C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de-DE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</w:tcPr>
          <w:p w:rsidR="002C1ECB" w:rsidRPr="00A4469C" w:rsidRDefault="002C1ECB" w:rsidP="006A72C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de-DE"/>
              </w:rPr>
            </w:pPr>
          </w:p>
        </w:tc>
      </w:tr>
      <w:tr w:rsidR="002C1ECB" w:rsidTr="006A72C5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2C1ECB" w:rsidRPr="00A4469C" w:rsidRDefault="002C1ECB" w:rsidP="006A72C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UN broj:</w:t>
            </w:r>
            <w:r>
              <w:rPr>
                <w:rFonts w:ascii="Times-New-Roman,Bold" w:hAnsi="Times-New-Roman,Bold" w:cs="Times-New-Roman,Bold"/>
                <w:bCs/>
                <w:lang w:val="de-DE"/>
              </w:rPr>
              <w:t>-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ECB" w:rsidRPr="00A4469C" w:rsidRDefault="002C1ECB" w:rsidP="006A72C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 xml:space="preserve">klasa: </w:t>
            </w: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ab/>
              <w:t>nema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2C1ECB" w:rsidRPr="00A4469C" w:rsidRDefault="002C1ECB" w:rsidP="006A72C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grupa pakovan</w:t>
            </w:r>
            <w:proofErr w:type="spellStart"/>
            <w:r w:rsidRPr="00A4469C">
              <w:rPr>
                <w:rFonts w:ascii="Times-New-Roman,Bold" w:hAnsi="Times-New-Roman,Bold" w:cs="Times-New-Roman,Bold"/>
                <w:bCs/>
              </w:rPr>
              <w:t>ja</w:t>
            </w:r>
            <w:proofErr w:type="spellEnd"/>
            <w:r w:rsidRPr="00A4469C">
              <w:rPr>
                <w:rFonts w:ascii="Times-New-Roman,Bold" w:hAnsi="Times-New-Roman,Bold" w:cs="Times-New-Roman,Bold"/>
                <w:bCs/>
              </w:rPr>
              <w:t>: -</w:t>
            </w:r>
          </w:p>
        </w:tc>
      </w:tr>
      <w:tr w:rsidR="002C1ECB" w:rsidTr="000F2585">
        <w:trPr>
          <w:trHeight w:val="20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</w:tcPr>
          <w:p w:rsidR="002C1ECB" w:rsidRPr="00A4469C" w:rsidRDefault="002C1ECB" w:rsidP="005979D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de-DE"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Avionski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prevoz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(ICAO/IATA):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ECB" w:rsidRPr="00A4469C" w:rsidRDefault="002C1ECB" w:rsidP="00A35FB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de-DE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</w:tcPr>
          <w:p w:rsidR="002C1ECB" w:rsidRPr="00A4469C" w:rsidRDefault="002C1ECB" w:rsidP="00A35FB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de-DE"/>
              </w:rPr>
            </w:pPr>
          </w:p>
        </w:tc>
      </w:tr>
      <w:tr w:rsidR="002C1ECB" w:rsidTr="00394137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2C1ECB" w:rsidRPr="00A4469C" w:rsidRDefault="002C1ECB" w:rsidP="002C1EC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UN broj:</w:t>
            </w:r>
            <w:r>
              <w:rPr>
                <w:rFonts w:ascii="Times-New-Roman,Bold" w:hAnsi="Times-New-Roman,Bold" w:cs="Times-New-Roman,Bold"/>
                <w:bCs/>
                <w:lang w:val="de-DE"/>
              </w:rPr>
              <w:t>-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ECB" w:rsidRPr="00A4469C" w:rsidRDefault="002C1ECB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 xml:space="preserve">klasa: </w:t>
            </w: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ab/>
              <w:t>nema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2C1ECB" w:rsidRPr="00A4469C" w:rsidRDefault="002C1ECB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grupa pakovan</w:t>
            </w:r>
            <w:proofErr w:type="spellStart"/>
            <w:r w:rsidRPr="00A4469C">
              <w:rPr>
                <w:rFonts w:ascii="Times-New-Roman,Bold" w:hAnsi="Times-New-Roman,Bold" w:cs="Times-New-Roman,Bold"/>
                <w:bCs/>
              </w:rPr>
              <w:t>ja</w:t>
            </w:r>
            <w:proofErr w:type="spellEnd"/>
            <w:r w:rsidRPr="00A4469C">
              <w:rPr>
                <w:rFonts w:ascii="Times-New-Roman,Bold" w:hAnsi="Times-New-Roman,Bold" w:cs="Times-New-Roman,Bold"/>
                <w:bCs/>
              </w:rPr>
              <w:t>: -</w:t>
            </w:r>
          </w:p>
        </w:tc>
      </w:tr>
      <w:tr w:rsidR="00394137" w:rsidTr="00394137">
        <w:trPr>
          <w:trHeight w:val="180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394137" w:rsidRPr="002C1ECB" w:rsidRDefault="00394137" w:rsidP="008A5D51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sz w:val="24"/>
                <w:szCs w:val="24"/>
              </w:rPr>
            </w:pPr>
            <w:r w:rsidRPr="002C1ECB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15. REGULATORNI PODACI</w:t>
            </w:r>
          </w:p>
        </w:tc>
      </w:tr>
      <w:tr w:rsidR="00394137" w:rsidTr="008A5D51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4137" w:rsidRPr="00A4469C" w:rsidRDefault="00394137" w:rsidP="008A5D51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Sprovedena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procena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rizika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smešu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4137" w:rsidRPr="00A4469C" w:rsidRDefault="00394137" w:rsidP="008A5D51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DA:-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</w:tcPr>
          <w:p w:rsidR="00394137" w:rsidRPr="00A4469C" w:rsidRDefault="00394137" w:rsidP="008A5D51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NE: X</w:t>
            </w:r>
          </w:p>
        </w:tc>
      </w:tr>
      <w:tr w:rsidR="00394137" w:rsidTr="0044303C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4137" w:rsidRPr="00A4469C" w:rsidRDefault="00394137" w:rsidP="008A5D51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lang w:val="en-GB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Podaci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o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efektima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zdravlje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,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bezbednost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životnu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sredinu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(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prema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etiketi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):</w:t>
            </w:r>
          </w:p>
        </w:tc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394137" w:rsidRPr="00A4469C" w:rsidRDefault="00394137" w:rsidP="008A5D51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en-GB"/>
              </w:rPr>
            </w:pPr>
          </w:p>
        </w:tc>
      </w:tr>
      <w:tr w:rsidR="00394137" w:rsidTr="008A5D51">
        <w:trPr>
          <w:trHeight w:val="465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4137" w:rsidRPr="00A4469C" w:rsidRDefault="00394137" w:rsidP="008A5D51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lang w:val="en-GB"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Znakovi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opasnosti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pisano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upozorenje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394137" w:rsidRPr="00A4469C" w:rsidRDefault="005C1966" w:rsidP="008A5D51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en-GB"/>
              </w:rPr>
            </w:pPr>
            <w:r>
              <w:rPr>
                <w:rFonts w:ascii="Times-New-Roman,Bold" w:hAnsi="Times-New-Roman,Bold" w:cs="Times-New-Roman,Bold"/>
                <w:b/>
                <w:bCs/>
                <w:lang w:val="en-GB"/>
              </w:rPr>
              <w:t>-</w:t>
            </w:r>
          </w:p>
        </w:tc>
      </w:tr>
      <w:tr w:rsidR="00394137" w:rsidTr="008A5D51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4137" w:rsidRPr="00A4469C" w:rsidRDefault="00394137" w:rsidP="008A5D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en-GB"/>
              </w:rPr>
            </w:pPr>
            <w:proofErr w:type="spellStart"/>
            <w:r>
              <w:rPr>
                <w:rFonts w:ascii="Times-New-Roman,Bold" w:hAnsi="Times-New-Roman,Bold" w:cs="Times-New-Roman,Bold"/>
                <w:b/>
                <w:bCs/>
              </w:rPr>
              <w:t>Oznake</w:t>
            </w:r>
            <w:proofErr w:type="spellEnd"/>
            <w:r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>
              <w:rPr>
                <w:rFonts w:ascii="Times-New-Roman,Bold" w:hAnsi="Times-New-Roman,Bold" w:cs="Times-New-Roman,Bold"/>
                <w:b/>
                <w:bCs/>
              </w:rPr>
              <w:t>rizika</w:t>
            </w:r>
            <w:proofErr w:type="spellEnd"/>
            <w:r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394137" w:rsidRPr="005C1966" w:rsidRDefault="005C1966" w:rsidP="008A5D51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en-GB"/>
              </w:rPr>
            </w:pPr>
            <w:proofErr w:type="spellStart"/>
            <w:r w:rsidRPr="005C1966">
              <w:rPr>
                <w:rFonts w:ascii="Times-New-Roman,Bold" w:hAnsi="Times-New-Roman,Bold" w:cs="Times-New-Roman,Bold"/>
                <w:bCs/>
                <w:lang w:val="en-GB"/>
              </w:rPr>
              <w:t>Nema</w:t>
            </w:r>
            <w:proofErr w:type="spellEnd"/>
          </w:p>
        </w:tc>
      </w:tr>
      <w:tr w:rsidR="00394137" w:rsidTr="00394137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394137" w:rsidRDefault="00394137" w:rsidP="008A5D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Oznake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bezbednosti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94137" w:rsidRPr="005C1966" w:rsidRDefault="005C1966" w:rsidP="008A5D51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en-GB"/>
              </w:rPr>
            </w:pPr>
            <w:proofErr w:type="spellStart"/>
            <w:r w:rsidRPr="005C1966">
              <w:rPr>
                <w:rFonts w:ascii="Times New Roman" w:hAnsi="Times New Roman" w:cs="Times New Roman"/>
              </w:rPr>
              <w:t>Nema</w:t>
            </w:r>
            <w:proofErr w:type="spellEnd"/>
          </w:p>
        </w:tc>
      </w:tr>
    </w:tbl>
    <w:p w:rsidR="008A5D51" w:rsidRPr="002C21D4" w:rsidRDefault="008A5D51" w:rsidP="008A5D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L-Threonine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6A72C5" w:rsidRPr="002C21D4" w:rsidRDefault="006A72C5" w:rsidP="006A72C5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>Izmena: /</w:t>
      </w:r>
    </w:p>
    <w:p w:rsidR="000F2585" w:rsidRDefault="000F2585" w:rsidP="000F2585">
      <w:pPr>
        <w:jc w:val="right"/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</w:t>
      </w:r>
      <w:r w:rsidR="0044303C">
        <w:rPr>
          <w:rFonts w:ascii="Times New Roman" w:hAnsi="Times New Roman" w:cs="Times New Roman"/>
        </w:rPr>
        <w:t>8/9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4"/>
        <w:gridCol w:w="6132"/>
      </w:tblGrid>
      <w:tr w:rsidR="005979D5" w:rsidTr="00394137">
        <w:trPr>
          <w:trHeight w:val="465"/>
          <w:jc w:val="center"/>
        </w:trPr>
        <w:tc>
          <w:tcPr>
            <w:tcW w:w="487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79D5" w:rsidRPr="00A4469C" w:rsidRDefault="005979D5" w:rsidP="00394137">
            <w:pPr>
              <w:autoSpaceDE w:val="0"/>
              <w:autoSpaceDN w:val="0"/>
              <w:adjustRightInd w:val="0"/>
              <w:spacing w:before="240"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lastRenderedPageBreak/>
              <w:t>-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Primenljivi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propisi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3539A" w:rsidRDefault="0044303C" w:rsidP="00443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  <w:color w:val="000000"/>
              </w:rPr>
            </w:pPr>
            <w:r>
              <w:rPr>
                <w:rFonts w:ascii="Times-New-Roman" w:hAnsi="Times-New-Roman" w:cs="Times-New-Roman"/>
                <w:color w:val="000000"/>
              </w:rPr>
              <w:t>88/379/EEC (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Klasifikacija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i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obeležavanje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).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Preparat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ne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smatrati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opasnim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prema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direktivi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88/379/EEC.</w:t>
            </w:r>
          </w:p>
          <w:p w:rsidR="0044303C" w:rsidRPr="00C3539A" w:rsidRDefault="0044303C" w:rsidP="00443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,Bold" w:hAnsi="Times-New-Roman,Bold" w:cs="Times-New-Roman,Bold"/>
                <w:b/>
                <w:bCs/>
                <w:lang w:val="en-GB"/>
              </w:rPr>
            </w:pPr>
            <w:proofErr w:type="spellStart"/>
            <w:r>
              <w:rPr>
                <w:rFonts w:ascii="Times-New-Roman" w:hAnsi="Times-New-Roman" w:cs="Times-New-Roman"/>
                <w:color w:val="000000"/>
              </w:rPr>
              <w:t>Gde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je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moguće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primenjuju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se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još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i: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Direktiva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82/501 EEC(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Aktivnosti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povezane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sa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rizikom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od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ozbiljnijih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akcidenata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>)</w:t>
            </w:r>
          </w:p>
        </w:tc>
      </w:tr>
      <w:tr w:rsidR="00BC22EF" w:rsidTr="00394137">
        <w:trPr>
          <w:trHeight w:val="413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BC22EF" w:rsidRPr="00BC22EF" w:rsidRDefault="00BC22EF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color w:val="000000"/>
                <w:sz w:val="24"/>
                <w:szCs w:val="24"/>
              </w:rPr>
            </w:pPr>
            <w:r w:rsidRPr="00BC22EF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16. OSTALI PODACI</w:t>
            </w:r>
          </w:p>
        </w:tc>
      </w:tr>
      <w:tr w:rsidR="00BC22EF" w:rsidTr="00461F2E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BC22EF" w:rsidRPr="00A4469C" w:rsidRDefault="00BC22E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</w:rPr>
              <w:t>Značenje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</w:rPr>
              <w:t>oznaka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BC22EF" w:rsidRPr="00A4469C" w:rsidRDefault="00BC22EF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color w:val="000000"/>
              </w:rPr>
            </w:pPr>
          </w:p>
        </w:tc>
      </w:tr>
      <w:tr w:rsidR="00BC22EF" w:rsidTr="00461F2E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C22EF" w:rsidRPr="00A4469C" w:rsidRDefault="00BC22E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  <w:t>Oznaka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  <w:t>rizika</w:t>
            </w:r>
            <w:proofErr w:type="spellEnd"/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C22EF" w:rsidRPr="00A4469C" w:rsidRDefault="005C1966" w:rsidP="00461F2E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color w:val="000000"/>
              </w:rPr>
            </w:pPr>
            <w:r>
              <w:rPr>
                <w:rFonts w:ascii="Times-New-Roman" w:hAnsi="Times-New-Roman" w:cs="Times-New-Roman"/>
                <w:color w:val="000000"/>
              </w:rPr>
              <w:t>-</w:t>
            </w:r>
          </w:p>
        </w:tc>
      </w:tr>
      <w:tr w:rsidR="00BC22EF" w:rsidTr="00394137">
        <w:trPr>
          <w:trHeight w:val="70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BC22EF" w:rsidRPr="00A4469C" w:rsidRDefault="00BC22E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  <w:lang w:val="en-GB"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  <w:lang w:val="en-GB"/>
              </w:rPr>
              <w:t>Značenje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  <w:lang w:val="en-GB"/>
              </w:rPr>
              <w:t>oznaka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BC22EF" w:rsidRDefault="00BC22EF" w:rsidP="00394137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color w:val="000000"/>
              </w:rPr>
            </w:pPr>
          </w:p>
        </w:tc>
      </w:tr>
      <w:tr w:rsidR="00BC22EF" w:rsidTr="00394137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C22EF" w:rsidRPr="00A4469C" w:rsidRDefault="00BC22E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color w:val="000000"/>
                <w:lang w:val="en-GB"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  <w:t>Oznaka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  <w:t>bezbednosti</w:t>
            </w:r>
            <w:proofErr w:type="spellEnd"/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C22EF" w:rsidRPr="009309C6" w:rsidRDefault="005C1966" w:rsidP="00461F2E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2EF" w:rsidTr="00461F2E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EF" w:rsidRPr="00A4469C" w:rsidRDefault="00BC22EF" w:rsidP="00461F2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  <w:lang w:val="de-DE"/>
              </w:rPr>
              <w:t>- Promene u odnosu na prethodno izdanje: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C22EF" w:rsidRPr="00A4469C" w:rsidRDefault="00BC22EF" w:rsidP="00461F2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color w:val="000000"/>
              </w:rPr>
            </w:pPr>
            <w:r>
              <w:rPr>
                <w:rFonts w:ascii="Times-New-Roman,Bold" w:hAnsi="Times-New-Roman,Bold" w:cs="Times-New-Roman,Bold"/>
                <w:b/>
                <w:bCs/>
                <w:color w:val="000000"/>
              </w:rPr>
              <w:t>-</w:t>
            </w:r>
          </w:p>
        </w:tc>
      </w:tr>
      <w:tr w:rsidR="00BC22EF" w:rsidTr="005979D5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C22EF" w:rsidRPr="00A4469C" w:rsidRDefault="00BC22E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color w:val="000000"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  <w:lang w:val="de-DE"/>
              </w:rPr>
              <w:t>- Ostali podaci: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C22EF" w:rsidRDefault="00394137" w:rsidP="00266788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color w:val="000000"/>
              </w:rPr>
            </w:pPr>
            <w:r>
              <w:rPr>
                <w:rFonts w:ascii="Times-New-Roman,Bold" w:hAnsi="Times-New-Roman,Bold" w:cs="Times-New-Roman,Bold"/>
                <w:b/>
                <w:bCs/>
                <w:color w:val="000000"/>
              </w:rPr>
              <w:t>-</w:t>
            </w:r>
          </w:p>
        </w:tc>
      </w:tr>
      <w:tr w:rsidR="00BC22EF" w:rsidTr="0044303C">
        <w:trPr>
          <w:trHeight w:val="39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C22EF" w:rsidRPr="00A4469C" w:rsidRDefault="00BC22EF" w:rsidP="00B924F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color w:val="000000"/>
                <w:lang w:val="de-DE"/>
              </w:rPr>
            </w:pPr>
            <w:r w:rsidRPr="00A4469C">
              <w:rPr>
                <w:rFonts w:ascii="Times New Roman" w:hAnsi="Times New Roman"/>
                <w:b/>
                <w:lang w:val="de-DE"/>
              </w:rPr>
              <w:t>Izvor podataka: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B1B79" w:rsidRPr="005B1B79" w:rsidRDefault="0044303C" w:rsidP="0044303C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color w:val="000000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Nema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A72C5" w:rsidTr="00164AA3">
        <w:trPr>
          <w:trHeight w:val="395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A72C5" w:rsidRDefault="006A72C5" w:rsidP="004430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7409C">
              <w:rPr>
                <w:rFonts w:ascii="Times New Roman" w:hAnsi="Times New Roman" w:cs="Times New Roman"/>
                <w:lang w:val="de-DE"/>
              </w:rPr>
              <w:t xml:space="preserve">Bezbednosni list je </w:t>
            </w:r>
            <w:r>
              <w:rPr>
                <w:rFonts w:ascii="Times New Roman" w:hAnsi="Times New Roman" w:cs="Times New Roman"/>
                <w:lang w:val="de-DE"/>
              </w:rPr>
              <w:t xml:space="preserve">uvoznik izradio prema podacima iz MSDS proizvođača, a shodno </w:t>
            </w:r>
            <w:r w:rsidRPr="0077409C">
              <w:rPr>
                <w:rFonts w:ascii="Times New Roman" w:hAnsi="Times New Roman" w:cs="Times New Roman"/>
                <w:lang w:val="de-DE"/>
              </w:rPr>
              <w:t>Pravilnik</w:t>
            </w:r>
            <w:r>
              <w:rPr>
                <w:rFonts w:ascii="Times New Roman" w:hAnsi="Times New Roman" w:cs="Times New Roman"/>
                <w:lang w:val="de-DE"/>
              </w:rPr>
              <w:t>u</w:t>
            </w:r>
            <w:r w:rsidRPr="0077409C">
              <w:rPr>
                <w:rFonts w:ascii="Times New Roman" w:hAnsi="Times New Roman" w:cs="Times New Roman"/>
                <w:lang w:val="de-DE"/>
              </w:rPr>
              <w:t xml:space="preserve"> o sadržaju Bezbednosnog lista </w:t>
            </w:r>
            <w:r>
              <w:rPr>
                <w:rFonts w:ascii="Times New Roman" w:hAnsi="Times New Roman" w:cs="Times New Roman"/>
                <w:lang w:val="de-DE"/>
              </w:rPr>
              <w:t>„</w:t>
            </w:r>
            <w:r w:rsidRPr="0077409C">
              <w:rPr>
                <w:rFonts w:ascii="Times New Roman" w:hAnsi="Times New Roman" w:cs="Times New Roman"/>
                <w:lang w:val="de-DE"/>
              </w:rPr>
              <w:t>Sl glasnik RS</w:t>
            </w:r>
            <w:r>
              <w:rPr>
                <w:rFonts w:ascii="Times New Roman" w:hAnsi="Times New Roman" w:cs="Times New Roman"/>
                <w:lang w:val="de-DE"/>
              </w:rPr>
              <w:t>“,</w:t>
            </w:r>
            <w:r w:rsidRPr="0077409C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br.81/10.</w:t>
            </w:r>
          </w:p>
        </w:tc>
      </w:tr>
      <w:tr w:rsidR="006669A8" w:rsidTr="006669A8">
        <w:trPr>
          <w:trHeight w:val="465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67DCF" w:rsidRPr="006669A8" w:rsidRDefault="006669A8" w:rsidP="00067DCF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669A8">
              <w:rPr>
                <w:rFonts w:ascii="Times New Roman" w:hAnsi="Times New Roman" w:cs="Times New Roman"/>
                <w:b/>
                <w:bCs/>
              </w:rPr>
              <w:t>Odricanje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44303C" w:rsidRPr="006669A8" w:rsidRDefault="0044303C" w:rsidP="0044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669A8">
              <w:rPr>
                <w:rFonts w:ascii="Times New Roman" w:hAnsi="Times New Roman" w:cs="Times New Roman"/>
              </w:rPr>
              <w:t>Prema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najboljim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saznanjima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69A8">
              <w:rPr>
                <w:rFonts w:ascii="Times New Roman" w:hAnsi="Times New Roman" w:cs="Times New Roman"/>
              </w:rPr>
              <w:t>ovde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sadržane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informacije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bile </w:t>
            </w:r>
            <w:proofErr w:type="spellStart"/>
            <w:r w:rsidRPr="006669A8">
              <w:rPr>
                <w:rFonts w:ascii="Times New Roman" w:hAnsi="Times New Roman" w:cs="Times New Roman"/>
              </w:rPr>
              <w:t>su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tačne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i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pouzdane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na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dan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objavljivanja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69A8">
              <w:rPr>
                <w:rFonts w:ascii="Times New Roman" w:hAnsi="Times New Roman" w:cs="Times New Roman"/>
              </w:rPr>
              <w:t>ali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ipak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6669A8">
              <w:rPr>
                <w:rFonts w:ascii="Times New Roman" w:hAnsi="Times New Roman" w:cs="Times New Roman"/>
              </w:rPr>
              <w:t>možemo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preuzeti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nikakvu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odgovornost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za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tačnost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i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potpunost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ovakvih</w:t>
            </w:r>
            <w:proofErr w:type="spellEnd"/>
            <w:r w:rsidRPr="0066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6669A8">
              <w:rPr>
                <w:rFonts w:ascii="Times New Roman" w:hAnsi="Times New Roman" w:cs="Times New Roman"/>
              </w:rPr>
              <w:t>.</w:t>
            </w:r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Ništa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ovde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sadržano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neće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predstavljati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nikakvu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garanciju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za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mogućnost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prodaje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ili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pogodnost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određenu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namenu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. U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odgovornosti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kupca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je da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pregleda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ispita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proizvod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kako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bi se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lično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uverio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u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vanish/>
              </w:rPr>
              <w:t>eće Elixir Zorka Šabac</w:t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pogodnost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proizvoda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za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konkretnu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namenu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koja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je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potrebna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kupcu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Kupac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je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odgovoran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za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odgovarajuću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bezbednu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zakonitu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upotrebu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obradu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rukovanje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našim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69A8">
              <w:rPr>
                <w:rFonts w:ascii="Times New Roman" w:hAnsi="Times New Roman" w:cs="Times New Roman"/>
                <w:bCs/>
              </w:rPr>
              <w:t>proizvodima</w:t>
            </w:r>
            <w:proofErr w:type="spellEnd"/>
            <w:r w:rsidRPr="006669A8">
              <w:rPr>
                <w:rFonts w:ascii="Times New Roman" w:hAnsi="Times New Roman" w:cs="Times New Roman"/>
                <w:bCs/>
              </w:rPr>
              <w:t>.</w:t>
            </w:r>
          </w:p>
          <w:p w:rsidR="006669A8" w:rsidRPr="00A4469C" w:rsidRDefault="0044303C" w:rsidP="0044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Ovaj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bezbednosni</w:t>
            </w:r>
            <w:proofErr w:type="spellEnd"/>
            <w:r>
              <w:rPr>
                <w:rFonts w:ascii="Times New Roman" w:hAnsi="Times New Roman" w:cs="Times New Roman"/>
              </w:rPr>
              <w:t xml:space="preserve"> list </w:t>
            </w:r>
            <w:proofErr w:type="spellStart"/>
            <w:r>
              <w:rPr>
                <w:rFonts w:ascii="Times New Roman" w:hAnsi="Times New Roman" w:cs="Times New Roman"/>
              </w:rPr>
              <w:t>ukida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zamenjuje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prethodne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verzije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ovog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lista</w:t>
            </w:r>
            <w:proofErr w:type="spellEnd"/>
          </w:p>
        </w:tc>
      </w:tr>
    </w:tbl>
    <w:p w:rsidR="005C1966" w:rsidRDefault="005C1966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C1966" w:rsidRDefault="005C1966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C1966" w:rsidRDefault="005C1966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C1966" w:rsidRDefault="005C1966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C1966" w:rsidRDefault="005C1966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C1966" w:rsidRDefault="005C1966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C1966" w:rsidRDefault="005C1966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C1966" w:rsidRDefault="005C1966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4303C" w:rsidRDefault="0044303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4303C" w:rsidRDefault="0044303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4303C" w:rsidRDefault="0044303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4303C" w:rsidRDefault="0044303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4303C" w:rsidRDefault="0044303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4303C" w:rsidRDefault="0044303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4303C" w:rsidRDefault="0044303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4303C" w:rsidRDefault="0044303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4303C" w:rsidRDefault="0044303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4303C" w:rsidRDefault="0044303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4303C" w:rsidRDefault="0044303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4303C" w:rsidRDefault="0044303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44303C" w:rsidRDefault="0044303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C1966" w:rsidRDefault="005C1966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8A5D51" w:rsidRPr="002C21D4" w:rsidRDefault="008A5D51" w:rsidP="008A5D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L-Threonine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6A72C5" w:rsidRPr="002C21D4" w:rsidRDefault="006A72C5" w:rsidP="006A72C5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>Izmena: /</w:t>
      </w:r>
    </w:p>
    <w:p w:rsidR="00461F2E" w:rsidRPr="009A04C5" w:rsidRDefault="00394137" w:rsidP="002C21D4">
      <w:pPr>
        <w:spacing w:line="240" w:lineRule="auto"/>
        <w:jc w:val="right"/>
        <w:rPr>
          <w:rFonts w:ascii="Times New Roman" w:hAnsi="Times New Roman" w:cs="Times New Roman"/>
          <w:lang w:val="sr-Latn-RS"/>
        </w:rPr>
      </w:pPr>
      <w:proofErr w:type="spellStart"/>
      <w:proofErr w:type="gramStart"/>
      <w:r>
        <w:rPr>
          <w:rFonts w:ascii="Times New Roman" w:hAnsi="Times New Roman" w:cs="Times New Roman"/>
        </w:rPr>
        <w:t>s</w:t>
      </w:r>
      <w:r w:rsidR="002C21D4" w:rsidRPr="009A04C5">
        <w:rPr>
          <w:rFonts w:ascii="Times New Roman" w:hAnsi="Times New Roman" w:cs="Times New Roman"/>
        </w:rPr>
        <w:t>trana</w:t>
      </w:r>
      <w:proofErr w:type="spellEnd"/>
      <w:proofErr w:type="gramEnd"/>
      <w:r w:rsidR="002C21D4" w:rsidRPr="009A04C5">
        <w:rPr>
          <w:rFonts w:ascii="Times New Roman" w:hAnsi="Times New Roman" w:cs="Times New Roman"/>
        </w:rPr>
        <w:t xml:space="preserve"> </w:t>
      </w:r>
      <w:r w:rsidR="0044303C">
        <w:rPr>
          <w:rFonts w:ascii="Times New Roman" w:hAnsi="Times New Roman" w:cs="Times New Roman"/>
        </w:rPr>
        <w:t>9</w:t>
      </w:r>
      <w:r w:rsidR="002C21D4" w:rsidRPr="009A04C5">
        <w:rPr>
          <w:rFonts w:ascii="Times New Roman" w:hAnsi="Times New Roman" w:cs="Times New Roman"/>
        </w:rPr>
        <w:t>/</w:t>
      </w:r>
      <w:r w:rsidR="0044303C">
        <w:rPr>
          <w:rFonts w:ascii="Times New Roman" w:hAnsi="Times New Roman" w:cs="Times New Roman"/>
        </w:rPr>
        <w:t>9</w:t>
      </w:r>
    </w:p>
    <w:sectPr w:rsidR="00461F2E" w:rsidRPr="009A04C5" w:rsidSect="002C21D4">
      <w:headerReference w:type="default" r:id="rId9"/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15" w:rsidRDefault="00107D15" w:rsidP="005E0553">
      <w:pPr>
        <w:spacing w:after="0" w:line="240" w:lineRule="auto"/>
      </w:pPr>
      <w:r>
        <w:separator/>
      </w:r>
    </w:p>
  </w:endnote>
  <w:endnote w:type="continuationSeparator" w:id="0">
    <w:p w:rsidR="00107D15" w:rsidRDefault="00107D15" w:rsidP="005E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Times-New-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New-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15" w:rsidRDefault="00107D15" w:rsidP="005E0553">
      <w:pPr>
        <w:spacing w:after="0" w:line="240" w:lineRule="auto"/>
      </w:pPr>
      <w:r>
        <w:separator/>
      </w:r>
    </w:p>
  </w:footnote>
  <w:footnote w:type="continuationSeparator" w:id="0">
    <w:p w:rsidR="00107D15" w:rsidRDefault="00107D15" w:rsidP="005E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51" w:rsidRDefault="008A5D51" w:rsidP="00D23B93">
    <w:pPr>
      <w:pStyle w:val="Header"/>
    </w:pPr>
    <w:r>
      <w:rPr>
        <w:noProof/>
      </w:rPr>
      <w:drawing>
        <wp:inline distT="0" distB="0" distL="0" distR="0">
          <wp:extent cx="6619875" cy="7905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A5D51" w:rsidRPr="00D23B93" w:rsidRDefault="008A5D51" w:rsidP="00D23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505"/>
    <w:multiLevelType w:val="hybridMultilevel"/>
    <w:tmpl w:val="C71CF51A"/>
    <w:lvl w:ilvl="0" w:tplc="53543490">
      <w:start w:val="1"/>
      <w:numFmt w:val="decimal"/>
      <w:lvlText w:val="%1."/>
      <w:lvlJc w:val="left"/>
      <w:pPr>
        <w:ind w:left="720" w:hanging="360"/>
      </w:pPr>
      <w:rPr>
        <w:rFonts w:ascii="Times-New-Roman" w:eastAsiaTheme="minorHAnsi" w:hAnsi="Times-New-Roman" w:cs="Times-New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316DE"/>
    <w:multiLevelType w:val="hybridMultilevel"/>
    <w:tmpl w:val="F42CE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662AA"/>
    <w:multiLevelType w:val="hybridMultilevel"/>
    <w:tmpl w:val="7EC4CAF4"/>
    <w:lvl w:ilvl="0" w:tplc="8C96ED2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New-Roman,Bold" w:eastAsia="Times New Roman" w:hAnsi="Times-New-Roman,Bold" w:cs="Times-New-Roman,Bold" w:hint="default"/>
      </w:rPr>
    </w:lvl>
    <w:lvl w:ilvl="1" w:tplc="1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B075CD"/>
    <w:multiLevelType w:val="hybridMultilevel"/>
    <w:tmpl w:val="D5828F84"/>
    <w:lvl w:ilvl="0" w:tplc="30940BD2">
      <w:start w:val="1"/>
      <w:numFmt w:val="decimal"/>
      <w:lvlText w:val="%1."/>
      <w:lvlJc w:val="left"/>
      <w:pPr>
        <w:ind w:left="420" w:hanging="360"/>
      </w:pPr>
      <w:rPr>
        <w:rFonts w:ascii="Times-New-Roman" w:eastAsiaTheme="minorHAnsi" w:hAnsi="Times-New-Roman" w:cs="Times-New-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53"/>
    <w:rsid w:val="000465F5"/>
    <w:rsid w:val="00067DCF"/>
    <w:rsid w:val="00074FD9"/>
    <w:rsid w:val="00085431"/>
    <w:rsid w:val="00096130"/>
    <w:rsid w:val="000C640B"/>
    <w:rsid w:val="000E3E04"/>
    <w:rsid w:val="000F2585"/>
    <w:rsid w:val="00107D15"/>
    <w:rsid w:val="00152071"/>
    <w:rsid w:val="001C7287"/>
    <w:rsid w:val="00266788"/>
    <w:rsid w:val="00285E41"/>
    <w:rsid w:val="002866E7"/>
    <w:rsid w:val="002877F2"/>
    <w:rsid w:val="002B13B9"/>
    <w:rsid w:val="002C0B6A"/>
    <w:rsid w:val="002C1ECB"/>
    <w:rsid w:val="002C21D4"/>
    <w:rsid w:val="002C36FB"/>
    <w:rsid w:val="00335A8D"/>
    <w:rsid w:val="00351689"/>
    <w:rsid w:val="00356F05"/>
    <w:rsid w:val="00394137"/>
    <w:rsid w:val="0039538E"/>
    <w:rsid w:val="003B3B37"/>
    <w:rsid w:val="003F131A"/>
    <w:rsid w:val="004068D3"/>
    <w:rsid w:val="00432C12"/>
    <w:rsid w:val="00437C49"/>
    <w:rsid w:val="0044303C"/>
    <w:rsid w:val="0045717F"/>
    <w:rsid w:val="0045753D"/>
    <w:rsid w:val="004600C2"/>
    <w:rsid w:val="00461F2E"/>
    <w:rsid w:val="00481C81"/>
    <w:rsid w:val="00536A1D"/>
    <w:rsid w:val="005377C2"/>
    <w:rsid w:val="005979D5"/>
    <w:rsid w:val="005B1B79"/>
    <w:rsid w:val="005B3CA4"/>
    <w:rsid w:val="005C1966"/>
    <w:rsid w:val="005E0553"/>
    <w:rsid w:val="005F462A"/>
    <w:rsid w:val="00607DA6"/>
    <w:rsid w:val="006132A8"/>
    <w:rsid w:val="006351DF"/>
    <w:rsid w:val="0063635E"/>
    <w:rsid w:val="006558E6"/>
    <w:rsid w:val="006669A8"/>
    <w:rsid w:val="0067694D"/>
    <w:rsid w:val="00676F94"/>
    <w:rsid w:val="006812B4"/>
    <w:rsid w:val="006A72C5"/>
    <w:rsid w:val="006C720B"/>
    <w:rsid w:val="006D1224"/>
    <w:rsid w:val="006E27B7"/>
    <w:rsid w:val="006F2F8B"/>
    <w:rsid w:val="0071109E"/>
    <w:rsid w:val="00714C28"/>
    <w:rsid w:val="0072765F"/>
    <w:rsid w:val="007518B9"/>
    <w:rsid w:val="007543CD"/>
    <w:rsid w:val="00794AD3"/>
    <w:rsid w:val="007E53B6"/>
    <w:rsid w:val="007E59D4"/>
    <w:rsid w:val="00807A6F"/>
    <w:rsid w:val="00811949"/>
    <w:rsid w:val="008151FC"/>
    <w:rsid w:val="00824C25"/>
    <w:rsid w:val="00831D13"/>
    <w:rsid w:val="00884F14"/>
    <w:rsid w:val="008865EA"/>
    <w:rsid w:val="008A5D51"/>
    <w:rsid w:val="008C114A"/>
    <w:rsid w:val="008C30B3"/>
    <w:rsid w:val="009309C6"/>
    <w:rsid w:val="009359FB"/>
    <w:rsid w:val="00980C6D"/>
    <w:rsid w:val="00981B20"/>
    <w:rsid w:val="009A04C5"/>
    <w:rsid w:val="00A00327"/>
    <w:rsid w:val="00A25630"/>
    <w:rsid w:val="00A35FBB"/>
    <w:rsid w:val="00A508F7"/>
    <w:rsid w:val="00A84B29"/>
    <w:rsid w:val="00AA06B8"/>
    <w:rsid w:val="00B11257"/>
    <w:rsid w:val="00B12957"/>
    <w:rsid w:val="00B2368D"/>
    <w:rsid w:val="00B2509A"/>
    <w:rsid w:val="00B60E28"/>
    <w:rsid w:val="00B924FE"/>
    <w:rsid w:val="00BC22EF"/>
    <w:rsid w:val="00BF5844"/>
    <w:rsid w:val="00C00128"/>
    <w:rsid w:val="00C2169A"/>
    <w:rsid w:val="00C3539A"/>
    <w:rsid w:val="00C44762"/>
    <w:rsid w:val="00C464FB"/>
    <w:rsid w:val="00C54609"/>
    <w:rsid w:val="00C979C4"/>
    <w:rsid w:val="00CC32B9"/>
    <w:rsid w:val="00D03287"/>
    <w:rsid w:val="00D104E8"/>
    <w:rsid w:val="00D23B93"/>
    <w:rsid w:val="00D45EDE"/>
    <w:rsid w:val="00D51D00"/>
    <w:rsid w:val="00D55F15"/>
    <w:rsid w:val="00D56DEC"/>
    <w:rsid w:val="00DA295D"/>
    <w:rsid w:val="00DC46A9"/>
    <w:rsid w:val="00DC4F00"/>
    <w:rsid w:val="00DE0ED6"/>
    <w:rsid w:val="00E17A60"/>
    <w:rsid w:val="00E5128F"/>
    <w:rsid w:val="00E656D0"/>
    <w:rsid w:val="00E747D7"/>
    <w:rsid w:val="00E917B2"/>
    <w:rsid w:val="00E936CC"/>
    <w:rsid w:val="00EC607C"/>
    <w:rsid w:val="00ED030C"/>
    <w:rsid w:val="00EE1F05"/>
    <w:rsid w:val="00F103C0"/>
    <w:rsid w:val="00F85E55"/>
    <w:rsid w:val="00F92024"/>
    <w:rsid w:val="00FA2A83"/>
    <w:rsid w:val="00FC4D1B"/>
    <w:rsid w:val="00FD4FC3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53"/>
  </w:style>
  <w:style w:type="paragraph" w:styleId="Footer">
    <w:name w:val="footer"/>
    <w:basedOn w:val="Normal"/>
    <w:link w:val="FooterChar"/>
    <w:uiPriority w:val="99"/>
    <w:unhideWhenUsed/>
    <w:rsid w:val="005E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53"/>
  </w:style>
  <w:style w:type="paragraph" w:styleId="BalloonText">
    <w:name w:val="Balloon Text"/>
    <w:basedOn w:val="Normal"/>
    <w:link w:val="BalloonTextChar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53"/>
  </w:style>
  <w:style w:type="paragraph" w:styleId="Footer">
    <w:name w:val="footer"/>
    <w:basedOn w:val="Normal"/>
    <w:link w:val="FooterChar"/>
    <w:uiPriority w:val="99"/>
    <w:unhideWhenUsed/>
    <w:rsid w:val="005E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53"/>
  </w:style>
  <w:style w:type="paragraph" w:styleId="BalloonText">
    <w:name w:val="Balloon Text"/>
    <w:basedOn w:val="Normal"/>
    <w:link w:val="BalloonTextChar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47D8-2358-424D-BA0B-EDD77A31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Latovljev</dc:creator>
  <cp:lastModifiedBy>Ivana Latovljev</cp:lastModifiedBy>
  <cp:revision>14</cp:revision>
  <dcterms:created xsi:type="dcterms:W3CDTF">2012-11-28T10:59:00Z</dcterms:created>
  <dcterms:modified xsi:type="dcterms:W3CDTF">2012-12-25T10:07:00Z</dcterms:modified>
</cp:coreProperties>
</file>